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Фізична культура – складова частина загальної культури суспільства, що спрямована на зміцнення здоров’я, розвиток фізичних, морально-вольових та інтелектуальних здібностей людини з метою гармонійного формування її особистості.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 особистому аспекті фізична культура є тією частиною загальної культури людини, яка виражається ступенем розвитку фізичних сил і рухових навичок, а також рівнем життєдіяльності людини та стану її здоров’я.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У сучасному житті все більше використання занять фізичними вправами направлена не на досягнення високих результатів, а на підвищення їх оздоровчого впливу на широкі маси населення. Для вирішення такої глобальної проблеми найбільш ефективними засобами перш за все є спортивні ігри.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Важливе місце в системі фізичного виховання школярів займає гра в баскетбол. Ця гра характеризується багатим і різноманітним руховим змістом.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Заняття баскетболом різнобічно впливають на організм, сприяють вирішенню оздоровчих, виховних та освітніх завдань; формують основу рухових умінь і навичок, необхідних людині у процесі її життєдіяльності; вони мають значні переваги в організації і широкому їх використанні, позаяк викликають позитивні емоції у дітей та бажання займатися фізичними вправами.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Щоб грати в баскетбол, необхідно вміти швидко бігати, миттєво змінювати рух по напрямку і швидкості, високо стрибати, мати силу, спритність і витривалість. Виконання рухів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супроводжується емоційною напругою граючих, викликає активізацію діяльності серцево-судинної і дихальної систем. Якісні зміни відбуваються й у руховому </w:t>
      </w:r>
      <w:proofErr w:type="spellStart"/>
      <w:r w:rsidRPr="00BA1FB9">
        <w:rPr>
          <w:rFonts w:ascii="inherit" w:eastAsia="Times New Roman" w:hAnsi="inherit" w:cs="Arial"/>
          <w:color w:val="333333"/>
          <w:sz w:val="20"/>
          <w:szCs w:val="20"/>
          <w:lang w:eastAsia="uk-UA"/>
        </w:rPr>
        <w:t>апараті</w:t>
      </w:r>
      <w:proofErr w:type="spellEnd"/>
      <w:r w:rsidRPr="00BA1FB9">
        <w:rPr>
          <w:rFonts w:ascii="inherit" w:eastAsia="Times New Roman" w:hAnsi="inherit" w:cs="Arial"/>
          <w:color w:val="333333"/>
          <w:sz w:val="20"/>
          <w:szCs w:val="20"/>
          <w:lang w:eastAsia="uk-UA"/>
        </w:rPr>
        <w:t xml:space="preserve"> учасників гри. У результаті виконання великої кількості стрибків при передачах м'яча, блокуванні зміцнюється кісткова система, суглоби стають більш рухливими, розвивається сила й еластичність м'язів.</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Постійні вправи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сприяють поліпшенню глибинного і периферичного зору, точності й орієнтування в просторі.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Часта зміна ігрових ситуацій розвиває здатність баскетболістів швидко опановувати новими рухами і миттєво перебудовувати рухову діяльність. В міру оволодіння прийомами гри координаційні труднощі, з якими зіштовхується баскетболіст, поступово підвищуються: потрібно більш висока точність рухів, їхня взаємна погодженість, уміння реагувати на раптові зміни обставин.  Необхідність багаторазового виконання прийомів, доведення їх до автоматизму вимагає від баскетболіста прояву витривалості. Гра вимагає максимального прояву фізичних можливостей, вольових зусиль, уміння користатися придбаними навичками.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У процесі ігрової діяльності в учнів виникають позитивні емоції, інтерес до гри, життєрадісність, бадьорість, ініціативність, бажання перемогти.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Завдяки своїй доступності й емоційності баскетбол не тільки служить фізичному розвитку, але і є чудовим засобом активного відпочинку.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Правильна організація роботи з навчання баскетболу і проведення змагань мають велике виховне значення. Навчальні і контрольні ігри сприяють розвитку сили волі, витримки, дисципліни, виховують почуття товариства і взаємної допомоги, відкривають широкі можливості для прояву і розвитку творчої ініціативи окремих баскетболістів і колективу команди.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ІІ.1. Науково-теоретичне обґрунтування даної теми.</w:t>
      </w:r>
    </w:p>
    <w:p w:rsidR="00BA1FB9" w:rsidRPr="00BA1FB9" w:rsidRDefault="00BA1FB9" w:rsidP="00BA1FB9">
      <w:pPr>
        <w:shd w:val="clear" w:color="auto" w:fill="FFFFFF"/>
        <w:spacing w:after="0" w:line="240" w:lineRule="auto"/>
        <w:ind w:left="360"/>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1. Баскетбол як засіб фізичного виховання.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Баскетбол - одна з найбільш улюблених спортивних ігор у багатьох країнах світу в тому числі і в Україні.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Баскетбол, як засіб фізичного виховання, знайшов широке застосування в різних ланках фізкультурного руху.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Баскетбол вміщує велику кількість спеціальних прийомів і дій, які роблять гру непередбачуваним і захоплюючим видовищем. Для цієї гри характерні різноманітні рухи: ходьба, біг, зупинки, повороти, стрибки, кидки і ведення м'яча, здійснювані в єдиноборстві із суперниками. Такі різноманітні рухи сприяють поліпшенню обміну речовин, діяльності всіх систем організму, формують координацію. Ця гра дуже популярна серед школярів та студентства тому не випадково у системі освіти баскетбол включений у програми фізичного виховання дошкільної, загальної середньої, середньої, професійно-технічної, середньої спеціальної і вищої освіти.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Закріплення досягнутих результатів і подальше підвищення рівня спортивної майстерності тісно переплітаються з спортивно-масовою оздоровчою роботою і кваліфікованою підготовкою резервів з найбільш талановитих юнаків і дівчат.</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Розмаїтість технічних і тактичних дій гри в баскетбол і власне ігрову діяльність мають унікальні властивості для формування </w:t>
      </w:r>
      <w:proofErr w:type="spellStart"/>
      <w:r w:rsidRPr="00BA1FB9">
        <w:rPr>
          <w:rFonts w:ascii="inherit" w:eastAsia="Times New Roman" w:hAnsi="inherit" w:cs="Arial"/>
          <w:color w:val="333333"/>
          <w:sz w:val="20"/>
          <w:szCs w:val="20"/>
          <w:lang w:eastAsia="uk-UA"/>
        </w:rPr>
        <w:t>життєво</w:t>
      </w:r>
      <w:proofErr w:type="spellEnd"/>
      <w:r w:rsidRPr="00BA1FB9">
        <w:rPr>
          <w:rFonts w:ascii="inherit" w:eastAsia="Times New Roman" w:hAnsi="inherit" w:cs="Arial"/>
          <w:color w:val="333333"/>
          <w:sz w:val="20"/>
          <w:szCs w:val="20"/>
          <w:lang w:eastAsia="uk-UA"/>
        </w:rPr>
        <w:t xml:space="preserve"> важливих навичок і умінь школярів, усебічного розвитку їх фізичних і психічних якостей. Освоєні рухові дії гри в баскетбол і сполучені з ним фізичні вправи є ефективними засобами зміцнення здоров'я і рекреації і можуть використовуватися людиною протягом усього його життя в самостійних формах занять фізичною культурою</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При навчанні технічних прийомів з баскетболу необхідно на кожному </w:t>
      </w:r>
      <w:proofErr w:type="spellStart"/>
      <w:r w:rsidRPr="00BA1FB9">
        <w:rPr>
          <w:rFonts w:ascii="inherit" w:eastAsia="Times New Roman" w:hAnsi="inherit" w:cs="Arial"/>
          <w:color w:val="333333"/>
          <w:sz w:val="20"/>
          <w:szCs w:val="20"/>
          <w:lang w:eastAsia="uk-UA"/>
        </w:rPr>
        <w:t>уроці</w:t>
      </w:r>
      <w:proofErr w:type="spellEnd"/>
      <w:r w:rsidRPr="00BA1FB9">
        <w:rPr>
          <w:rFonts w:ascii="inherit" w:eastAsia="Times New Roman" w:hAnsi="inherit" w:cs="Arial"/>
          <w:color w:val="333333"/>
          <w:sz w:val="20"/>
          <w:szCs w:val="20"/>
          <w:lang w:eastAsia="uk-UA"/>
        </w:rPr>
        <w:t xml:space="preserve"> використовувати вправи загальної та спеціальної фізичної підготовки, а також дотримуватися методики послідовності навчання атакуючих і захисних прийомів техніки гри. Широко використовувати підвідні вправи. Під час навчання необхідно застосовувати вправи ігрового характеру.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У баскетбол грають дві команди, у кожній з яких по п'ять гравців. Мета кожної з них закинути м'яч у кошик суперника й перешкодити іншій команді оволодіти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та закинути його у власний кошик.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Кошик, який команда ата</w:t>
      </w:r>
      <w:r w:rsidRPr="00BA1FB9">
        <w:rPr>
          <w:rFonts w:ascii="inherit" w:eastAsia="Times New Roman" w:hAnsi="inherit" w:cs="Arial"/>
          <w:color w:val="333333"/>
          <w:sz w:val="20"/>
          <w:szCs w:val="20"/>
          <w:lang w:eastAsia="uk-UA"/>
        </w:rPr>
        <w:softHyphen/>
        <w:t>кує, є кошиком суперника; а кошик, який та ж команда захищає, називається власним кошиком команди.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М'яч під час гри можна передавати, кидати, відбивати, котити або вести в будь-якому напрямку за умови дотримання положень відповідних статей правил гри в баскетбол.</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Переможцем гри стає команда, яка після закінчення ігрового часу четвертого періоду чи додаткового(</w:t>
      </w:r>
      <w:proofErr w:type="spellStart"/>
      <w:r w:rsidRPr="00BA1FB9">
        <w:rPr>
          <w:rFonts w:ascii="inherit" w:eastAsia="Times New Roman" w:hAnsi="inherit" w:cs="Arial"/>
          <w:color w:val="333333"/>
          <w:sz w:val="20"/>
          <w:szCs w:val="20"/>
          <w:lang w:eastAsia="uk-UA"/>
        </w:rPr>
        <w:t>их</w:t>
      </w:r>
      <w:proofErr w:type="spellEnd"/>
      <w:r w:rsidRPr="00BA1FB9">
        <w:rPr>
          <w:rFonts w:ascii="inherit" w:eastAsia="Times New Roman" w:hAnsi="inherit" w:cs="Arial"/>
          <w:color w:val="333333"/>
          <w:sz w:val="20"/>
          <w:szCs w:val="20"/>
          <w:lang w:eastAsia="uk-UA"/>
        </w:rPr>
        <w:t>) періоду(</w:t>
      </w:r>
      <w:proofErr w:type="spellStart"/>
      <w:r w:rsidRPr="00BA1FB9">
        <w:rPr>
          <w:rFonts w:ascii="inherit" w:eastAsia="Times New Roman" w:hAnsi="inherit" w:cs="Arial"/>
          <w:color w:val="333333"/>
          <w:sz w:val="20"/>
          <w:szCs w:val="20"/>
          <w:lang w:eastAsia="uk-UA"/>
        </w:rPr>
        <w:t>ів</w:t>
      </w:r>
      <w:proofErr w:type="spellEnd"/>
      <w:r w:rsidRPr="00BA1FB9">
        <w:rPr>
          <w:rFonts w:ascii="inherit" w:eastAsia="Times New Roman" w:hAnsi="inherit" w:cs="Arial"/>
          <w:color w:val="333333"/>
          <w:sz w:val="20"/>
          <w:szCs w:val="20"/>
          <w:lang w:eastAsia="uk-UA"/>
        </w:rPr>
        <w:t>) набрала більшу кількість очок.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Для головних офіційних змагань ФІБА, а також для споруджуваних нових ігрових майданчиків розміри, обмірювані від внутрішнього краю обмежувальних ліній, повинні бути 28 метрів у довжину і 15 метрів у ширину. Для всіх інших змагань можливі відхилення, з мінімальними розмірами 26 метрів у довжину і 14 метрів у ширину.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Висота стелі чи відстань до найнижчого предмета над майданчиком має бути не менше 7-ми метрів.</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lastRenderedPageBreak/>
        <w:drawing>
          <wp:inline distT="0" distB="0" distL="0" distR="0">
            <wp:extent cx="7315200" cy="5076825"/>
            <wp:effectExtent l="0" t="0" r="0" b="9525"/>
            <wp:docPr id="42" name="Рисунок 42" descr="https://academia.in.ua/sites/default/files/document/spo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cademia.in.ua/sites/default/files/document/sport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507682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 xml:space="preserve">2. </w:t>
      </w:r>
      <w:bookmarkStart w:id="0" w:name="_GoBack"/>
      <w:r w:rsidRPr="00BA1FB9">
        <w:rPr>
          <w:rFonts w:ascii="inherit" w:eastAsia="Times New Roman" w:hAnsi="inherit" w:cs="Arial"/>
          <w:b/>
          <w:bCs/>
          <w:color w:val="333333"/>
          <w:sz w:val="20"/>
          <w:szCs w:val="20"/>
          <w:bdr w:val="none" w:sz="0" w:space="0" w:color="auto" w:frame="1"/>
          <w:lang w:eastAsia="uk-UA"/>
        </w:rPr>
        <w:t>Техніко-тактичні прийоми гри в баскетбол</w:t>
      </w:r>
    </w:p>
    <w:bookmarkEnd w:id="0"/>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2.1.  Техніка гри в нападі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Техніка гри у нападі включає прийоми, що виконуються без м'яча та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До прийомів без м'яча належать </w:t>
      </w:r>
      <w:proofErr w:type="spellStart"/>
      <w:r w:rsidRPr="00BA1FB9">
        <w:rPr>
          <w:rFonts w:ascii="inherit" w:eastAsia="Times New Roman" w:hAnsi="inherit" w:cs="Arial"/>
          <w:color w:val="333333"/>
          <w:sz w:val="20"/>
          <w:szCs w:val="20"/>
          <w:lang w:eastAsia="uk-UA"/>
        </w:rPr>
        <w:t>стійки</w:t>
      </w:r>
      <w:proofErr w:type="spellEnd"/>
      <w:r w:rsidRPr="00BA1FB9">
        <w:rPr>
          <w:rFonts w:ascii="inherit" w:eastAsia="Times New Roman" w:hAnsi="inherit" w:cs="Arial"/>
          <w:color w:val="333333"/>
          <w:sz w:val="20"/>
          <w:szCs w:val="20"/>
          <w:lang w:eastAsia="uk-UA"/>
        </w:rPr>
        <w:t>, пере</w:t>
      </w:r>
      <w:r w:rsidRPr="00BA1FB9">
        <w:rPr>
          <w:rFonts w:ascii="inherit" w:eastAsia="Times New Roman" w:hAnsi="inherit" w:cs="Arial"/>
          <w:color w:val="333333"/>
          <w:sz w:val="20"/>
          <w:szCs w:val="20"/>
          <w:lang w:eastAsia="uk-UA"/>
        </w:rPr>
        <w:softHyphen/>
        <w:t xml:space="preserve">міщення, стрибки, зупинки та повороти, до прийомів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 ловіння та передача м'яча, кидки та ведення м'яча, фінти та заслони.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Стійка баскетболіста</w:t>
      </w:r>
      <w:r w:rsidRPr="00BA1FB9">
        <w:rPr>
          <w:rFonts w:ascii="inherit" w:eastAsia="Times New Roman" w:hAnsi="inherit" w:cs="Arial"/>
          <w:color w:val="333333"/>
          <w:sz w:val="20"/>
          <w:szCs w:val="20"/>
          <w:lang w:eastAsia="uk-UA"/>
        </w:rPr>
        <w:t> у нападі - раціональне положення баскет</w:t>
      </w:r>
      <w:r w:rsidRPr="00BA1FB9">
        <w:rPr>
          <w:rFonts w:ascii="inherit" w:eastAsia="Times New Roman" w:hAnsi="inherit" w:cs="Arial"/>
          <w:color w:val="333333"/>
          <w:sz w:val="20"/>
          <w:szCs w:val="20"/>
          <w:lang w:eastAsia="uk-UA"/>
        </w:rPr>
        <w:softHyphen/>
        <w:t xml:space="preserve">боліста, з якого зручно починати будь-який технічний прийом. Розрізняють два види </w:t>
      </w:r>
      <w:proofErr w:type="spellStart"/>
      <w:r w:rsidRPr="00BA1FB9">
        <w:rPr>
          <w:rFonts w:ascii="inherit" w:eastAsia="Times New Roman" w:hAnsi="inherit" w:cs="Arial"/>
          <w:color w:val="333333"/>
          <w:sz w:val="20"/>
          <w:szCs w:val="20"/>
          <w:lang w:eastAsia="uk-UA"/>
        </w:rPr>
        <w:t>стійок</w:t>
      </w:r>
      <w:proofErr w:type="spellEnd"/>
      <w:r w:rsidRPr="00BA1FB9">
        <w:rPr>
          <w:rFonts w:ascii="inherit" w:eastAsia="Times New Roman" w:hAnsi="inherit" w:cs="Arial"/>
          <w:color w:val="333333"/>
          <w:sz w:val="20"/>
          <w:szCs w:val="20"/>
          <w:lang w:eastAsia="uk-UA"/>
        </w:rPr>
        <w:t xml:space="preserve"> у нападі: </w:t>
      </w:r>
      <w:proofErr w:type="spellStart"/>
      <w:r w:rsidRPr="00BA1FB9">
        <w:rPr>
          <w:rFonts w:ascii="inherit" w:eastAsia="Times New Roman" w:hAnsi="inherit" w:cs="Arial"/>
          <w:color w:val="333333"/>
          <w:sz w:val="20"/>
          <w:szCs w:val="20"/>
          <w:lang w:eastAsia="uk-UA"/>
        </w:rPr>
        <w:t>різноіменну</w:t>
      </w:r>
      <w:proofErr w:type="spellEnd"/>
      <w:r w:rsidRPr="00BA1FB9">
        <w:rPr>
          <w:rFonts w:ascii="inherit" w:eastAsia="Times New Roman" w:hAnsi="inherit" w:cs="Arial"/>
          <w:color w:val="333333"/>
          <w:sz w:val="20"/>
          <w:szCs w:val="20"/>
          <w:lang w:eastAsia="uk-UA"/>
        </w:rPr>
        <w:t xml:space="preserve"> (право-сторонню та лівосторонню) і паралельну. Конкретне застосуван</w:t>
      </w:r>
      <w:r w:rsidRPr="00BA1FB9">
        <w:rPr>
          <w:rFonts w:ascii="inherit" w:eastAsia="Times New Roman" w:hAnsi="inherit" w:cs="Arial"/>
          <w:color w:val="333333"/>
          <w:sz w:val="20"/>
          <w:szCs w:val="20"/>
          <w:lang w:eastAsia="uk-UA"/>
        </w:rPr>
        <w:softHyphen/>
        <w:t xml:space="preserve">ня </w:t>
      </w:r>
      <w:proofErr w:type="spellStart"/>
      <w:r w:rsidRPr="00BA1FB9">
        <w:rPr>
          <w:rFonts w:ascii="inherit" w:eastAsia="Times New Roman" w:hAnsi="inherit" w:cs="Arial"/>
          <w:color w:val="333333"/>
          <w:sz w:val="20"/>
          <w:szCs w:val="20"/>
          <w:lang w:eastAsia="uk-UA"/>
        </w:rPr>
        <w:t>стійок</w:t>
      </w:r>
      <w:proofErr w:type="spellEnd"/>
      <w:r w:rsidRPr="00BA1FB9">
        <w:rPr>
          <w:rFonts w:ascii="inherit" w:eastAsia="Times New Roman" w:hAnsi="inherit" w:cs="Arial"/>
          <w:color w:val="333333"/>
          <w:sz w:val="20"/>
          <w:szCs w:val="20"/>
          <w:lang w:eastAsia="uk-UA"/>
        </w:rPr>
        <w:t xml:space="preserve"> визначається умовами ігрових ситуацій.</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Якщо гравець володіє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 він </w:t>
      </w:r>
      <w:r w:rsidRPr="00BA1FB9">
        <w:rPr>
          <w:rFonts w:ascii="inherit" w:eastAsia="Times New Roman" w:hAnsi="inherit" w:cs="Arial"/>
          <w:i/>
          <w:iCs/>
          <w:color w:val="333333"/>
          <w:sz w:val="20"/>
          <w:szCs w:val="20"/>
          <w:bdr w:val="none" w:sz="0" w:space="0" w:color="auto" w:frame="1"/>
          <w:lang w:eastAsia="uk-UA"/>
        </w:rPr>
        <w:t>нападник</w:t>
      </w:r>
      <w:r w:rsidRPr="00BA1FB9">
        <w:rPr>
          <w:rFonts w:ascii="inherit" w:eastAsia="Times New Roman" w:hAnsi="inherit" w:cs="Arial"/>
          <w:color w:val="333333"/>
          <w:sz w:val="20"/>
          <w:szCs w:val="20"/>
          <w:lang w:eastAsia="uk-UA"/>
        </w:rPr>
        <w:t>. У такому разі він знаходиться у </w:t>
      </w:r>
      <w:proofErr w:type="spellStart"/>
      <w:r w:rsidRPr="00BA1FB9">
        <w:rPr>
          <w:rFonts w:ascii="inherit" w:eastAsia="Times New Roman" w:hAnsi="inherit" w:cs="Arial"/>
          <w:i/>
          <w:iCs/>
          <w:color w:val="333333"/>
          <w:sz w:val="20"/>
          <w:szCs w:val="20"/>
          <w:bdr w:val="none" w:sz="0" w:space="0" w:color="auto" w:frame="1"/>
          <w:lang w:eastAsia="uk-UA"/>
        </w:rPr>
        <w:t>стійці</w:t>
      </w:r>
      <w:proofErr w:type="spellEnd"/>
      <w:r w:rsidRPr="00BA1FB9">
        <w:rPr>
          <w:rFonts w:ascii="inherit" w:eastAsia="Times New Roman" w:hAnsi="inherit" w:cs="Arial"/>
          <w:i/>
          <w:iCs/>
          <w:color w:val="333333"/>
          <w:sz w:val="20"/>
          <w:szCs w:val="20"/>
          <w:bdr w:val="none" w:sz="0" w:space="0" w:color="auto" w:frame="1"/>
          <w:lang w:eastAsia="uk-UA"/>
        </w:rPr>
        <w:t xml:space="preserve"> з </w:t>
      </w:r>
      <w:proofErr w:type="spellStart"/>
      <w:r w:rsidRPr="00BA1FB9">
        <w:rPr>
          <w:rFonts w:ascii="inherit" w:eastAsia="Times New Roman" w:hAnsi="inherit" w:cs="Arial"/>
          <w:i/>
          <w:iCs/>
          <w:color w:val="333333"/>
          <w:sz w:val="20"/>
          <w:szCs w:val="20"/>
          <w:bdr w:val="none" w:sz="0" w:space="0" w:color="auto" w:frame="1"/>
          <w:lang w:eastAsia="uk-UA"/>
        </w:rPr>
        <w:t>м'ячем</w:t>
      </w:r>
      <w:proofErr w:type="spellEnd"/>
      <w:r w:rsidRPr="00BA1FB9">
        <w:rPr>
          <w:rFonts w:ascii="inherit" w:eastAsia="Times New Roman" w:hAnsi="inherit" w:cs="Arial"/>
          <w:color w:val="333333"/>
          <w:sz w:val="20"/>
          <w:szCs w:val="20"/>
          <w:lang w:eastAsia="uk-UA"/>
        </w:rPr>
        <w:t>: ноги трохи зігнуті у колінах, одна нога на повній ступні на півкрок попереду, тулуб нахилений уперед, голова прямо, руки зігнуті у ліктях, пальці розкриті, погляд спрямований уперед. (Мал.1)</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lastRenderedPageBreak/>
        <w:drawing>
          <wp:inline distT="0" distB="0" distL="0" distR="0">
            <wp:extent cx="7429500" cy="2857500"/>
            <wp:effectExtent l="0" t="0" r="0" b="0"/>
            <wp:docPr id="41" name="Рисунок 41" descr="https://academia.in.ua/sites/default/files/document/spo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cademia.in.ua/sites/default/files/document/sport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0" cy="2857500"/>
                    </a:xfrm>
                    <a:prstGeom prst="rect">
                      <a:avLst/>
                    </a:prstGeom>
                    <a:noFill/>
                    <a:ln>
                      <a:noFill/>
                    </a:ln>
                  </pic:spPr>
                </pic:pic>
              </a:graphicData>
            </a:graphic>
          </wp:inline>
        </w:drawing>
      </w:r>
      <w:r w:rsidRPr="00BA1FB9">
        <w:rPr>
          <w:rFonts w:ascii="inherit" w:eastAsia="Times New Roman" w:hAnsi="inherit" w:cs="Arial"/>
          <w:color w:val="333333"/>
          <w:sz w:val="20"/>
          <w:szCs w:val="20"/>
          <w:bdr w:val="none" w:sz="0" w:space="0" w:color="auto" w:frame="1"/>
          <w:lang w:eastAsia="uk-UA"/>
        </w:rPr>
        <w:t>                </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Пересування - </w:t>
      </w:r>
      <w:r w:rsidRPr="00BA1FB9">
        <w:rPr>
          <w:rFonts w:ascii="inherit" w:eastAsia="Times New Roman" w:hAnsi="inherit" w:cs="Arial"/>
          <w:color w:val="333333"/>
          <w:sz w:val="20"/>
          <w:szCs w:val="20"/>
          <w:lang w:eastAsia="uk-UA"/>
        </w:rPr>
        <w:t>основа техніки баскетболіста. Для пересу</w:t>
      </w:r>
      <w:r w:rsidRPr="00BA1FB9">
        <w:rPr>
          <w:rFonts w:ascii="inherit" w:eastAsia="Times New Roman" w:hAnsi="inherit" w:cs="Arial"/>
          <w:color w:val="333333"/>
          <w:sz w:val="20"/>
          <w:szCs w:val="20"/>
          <w:lang w:eastAsia="uk-UA"/>
        </w:rPr>
        <w:softHyphen/>
        <w:t>вання по майданчику гравець використовує ходьбу, біг, стриб</w:t>
      </w:r>
      <w:r w:rsidRPr="00BA1FB9">
        <w:rPr>
          <w:rFonts w:ascii="inherit" w:eastAsia="Times New Roman" w:hAnsi="inherit" w:cs="Arial"/>
          <w:color w:val="333333"/>
          <w:sz w:val="20"/>
          <w:szCs w:val="20"/>
          <w:lang w:eastAsia="uk-UA"/>
        </w:rPr>
        <w:softHyphen/>
        <w:t>ки, зупинки, повороти.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За допомогою цих прийомів у нападі він може правильно ви</w:t>
      </w:r>
      <w:r w:rsidRPr="00BA1FB9">
        <w:rPr>
          <w:rFonts w:ascii="inherit" w:eastAsia="Times New Roman" w:hAnsi="inherit" w:cs="Arial"/>
          <w:color w:val="333333"/>
          <w:sz w:val="20"/>
          <w:szCs w:val="20"/>
          <w:lang w:eastAsia="uk-UA"/>
        </w:rPr>
        <w:softHyphen/>
        <w:t>брати місце, відірватись від суперника, який його опікає щоб розпочати атакуючі дії.</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Пересування баскетболіста на майданчику постійно змі</w:t>
      </w:r>
      <w:r w:rsidRPr="00BA1FB9">
        <w:rPr>
          <w:rFonts w:ascii="inherit" w:eastAsia="Times New Roman" w:hAnsi="inherit" w:cs="Arial"/>
          <w:color w:val="333333"/>
          <w:sz w:val="20"/>
          <w:szCs w:val="20"/>
          <w:lang w:eastAsia="uk-UA"/>
        </w:rPr>
        <w:softHyphen/>
        <w:t>нюється за напрямом, швидкістю та способами. Основний спосіб пересування - біг, що виконується з частою різкою зміною напрямку та швидкості, часто у поєднанні з поворотами та стрибками.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Гравець повинен у межах майданчика здійснювати приско</w:t>
      </w:r>
      <w:r w:rsidRPr="00BA1FB9">
        <w:rPr>
          <w:rFonts w:ascii="inherit" w:eastAsia="Times New Roman" w:hAnsi="inherit" w:cs="Arial"/>
          <w:color w:val="333333"/>
          <w:sz w:val="20"/>
          <w:szCs w:val="20"/>
          <w:lang w:eastAsia="uk-UA"/>
        </w:rPr>
        <w:softHyphen/>
        <w:t>рення в різних напрямках, із різних вихідних положень, вміти змінювати напрям і швидкість бігу (Мал.2)</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8515350" cy="2266950"/>
            <wp:effectExtent l="0" t="0" r="0" b="0"/>
            <wp:docPr id="40" name="Рисунок 40" descr="https://academia.in.ua/sites/default/files/document/spor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cademia.in.ua/sites/default/files/document/sport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350" cy="226695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Різке, несподіване для суперника збільшення швидкості бігу, у спортивних іграх називається </w:t>
      </w:r>
      <w:r w:rsidRPr="00BA1FB9">
        <w:rPr>
          <w:rFonts w:ascii="inherit" w:eastAsia="Times New Roman" w:hAnsi="inherit" w:cs="Arial"/>
          <w:b/>
          <w:bCs/>
          <w:i/>
          <w:iCs/>
          <w:color w:val="333333"/>
          <w:sz w:val="20"/>
          <w:szCs w:val="20"/>
          <w:bdr w:val="none" w:sz="0" w:space="0" w:color="auto" w:frame="1"/>
          <w:lang w:eastAsia="uk-UA"/>
        </w:rPr>
        <w:t>ривком.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Під час бігу баскетболіст ставить ногу на всю ступню або ро</w:t>
      </w:r>
      <w:r w:rsidRPr="00BA1FB9">
        <w:rPr>
          <w:rFonts w:ascii="inherit" w:eastAsia="Times New Roman" w:hAnsi="inherit" w:cs="Arial"/>
          <w:color w:val="333333"/>
          <w:sz w:val="20"/>
          <w:szCs w:val="20"/>
          <w:lang w:eastAsia="uk-UA"/>
        </w:rPr>
        <w:softHyphen/>
        <w:t>бить перекат з п'яти на носок, при цьому ноги в колінних сугло</w:t>
      </w:r>
      <w:r w:rsidRPr="00BA1FB9">
        <w:rPr>
          <w:rFonts w:ascii="inherit" w:eastAsia="Times New Roman" w:hAnsi="inherit" w:cs="Arial"/>
          <w:color w:val="333333"/>
          <w:sz w:val="20"/>
          <w:szCs w:val="20"/>
          <w:lang w:eastAsia="uk-UA"/>
        </w:rPr>
        <w:softHyphen/>
        <w:t>бах значно зігнуті. Під час прискорень біг виконують коротки</w:t>
      </w:r>
      <w:r w:rsidRPr="00BA1FB9">
        <w:rPr>
          <w:rFonts w:ascii="inherit" w:eastAsia="Times New Roman" w:hAnsi="inherit" w:cs="Arial"/>
          <w:color w:val="333333"/>
          <w:sz w:val="20"/>
          <w:szCs w:val="20"/>
          <w:lang w:eastAsia="uk-UA"/>
        </w:rPr>
        <w:softHyphen/>
        <w:t>ми кроками.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Стрибки можуть виконуватись по</w:t>
      </w:r>
      <w:r w:rsidRPr="00BA1FB9">
        <w:rPr>
          <w:rFonts w:ascii="inherit" w:eastAsia="Times New Roman" w:hAnsi="inherit" w:cs="Arial"/>
          <w:color w:val="333333"/>
          <w:sz w:val="20"/>
          <w:szCs w:val="20"/>
          <w:lang w:eastAsia="uk-UA"/>
        </w:rPr>
        <w:softHyphen/>
        <w:t>штовхом однієї або двох ніг, з місця або після пересування.</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Поворот </w:t>
      </w:r>
      <w:r w:rsidRPr="00BA1FB9">
        <w:rPr>
          <w:rFonts w:ascii="inherit" w:eastAsia="Times New Roman" w:hAnsi="inherit" w:cs="Arial"/>
          <w:i/>
          <w:iCs/>
          <w:color w:val="333333"/>
          <w:sz w:val="20"/>
          <w:szCs w:val="20"/>
          <w:bdr w:val="none" w:sz="0" w:space="0" w:color="auto" w:frame="1"/>
          <w:lang w:eastAsia="uk-UA"/>
        </w:rPr>
        <w:t>- </w:t>
      </w:r>
      <w:r w:rsidRPr="00BA1FB9">
        <w:rPr>
          <w:rFonts w:ascii="inherit" w:eastAsia="Times New Roman" w:hAnsi="inherit" w:cs="Arial"/>
          <w:color w:val="333333"/>
          <w:sz w:val="20"/>
          <w:szCs w:val="20"/>
          <w:lang w:eastAsia="uk-UA"/>
        </w:rPr>
        <w:t>технічний прийом, що дозволяє зайняти зручну позицію для початку атакуючих дій, прикрити м'яч тулубом від захисника, звільнитися від захисника, приховати момент початку виконання кидка. Розрізняють повороти вперед і назад.</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Найчастіше використовують повороти вперед і назад на нозі, що розміщується позаду на 180 градусів. Поворот вперед і назад на нозі, що розміщується попе</w:t>
      </w:r>
      <w:r w:rsidRPr="00BA1FB9">
        <w:rPr>
          <w:rFonts w:ascii="inherit" w:eastAsia="Times New Roman" w:hAnsi="inherit" w:cs="Arial"/>
          <w:color w:val="333333"/>
          <w:sz w:val="20"/>
          <w:szCs w:val="20"/>
          <w:lang w:eastAsia="uk-UA"/>
        </w:rPr>
        <w:softHyphen/>
        <w:t>реду на 180 градусів (Мал.3).</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lastRenderedPageBreak/>
        <w:t>  </w:t>
      </w:r>
      <w:r w:rsidRPr="00BA1FB9">
        <w:rPr>
          <w:rFonts w:ascii="inherit" w:eastAsia="Times New Roman" w:hAnsi="inherit" w:cs="Arial"/>
          <w:noProof/>
          <w:color w:val="333333"/>
          <w:sz w:val="20"/>
          <w:szCs w:val="20"/>
          <w:bdr w:val="none" w:sz="0" w:space="0" w:color="auto" w:frame="1"/>
          <w:lang w:eastAsia="uk-UA"/>
        </w:rPr>
        <w:drawing>
          <wp:inline distT="0" distB="0" distL="0" distR="0">
            <wp:extent cx="6962775" cy="2819400"/>
            <wp:effectExtent l="0" t="0" r="9525" b="0"/>
            <wp:docPr id="39" name="Рисунок 39" descr="https://academia.in.ua/sites/default/files/document/spor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cademia.in.ua/sites/default/files/document/sport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2775" cy="281940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Зупинки </w:t>
      </w:r>
      <w:r w:rsidRPr="00BA1FB9">
        <w:rPr>
          <w:rFonts w:ascii="inherit" w:eastAsia="Times New Roman" w:hAnsi="inherit" w:cs="Arial"/>
          <w:color w:val="333333"/>
          <w:sz w:val="20"/>
          <w:szCs w:val="20"/>
          <w:lang w:eastAsia="uk-UA"/>
        </w:rPr>
        <w:t>дозволяють нападнику уникнути зіткнень із за</w:t>
      </w:r>
      <w:r w:rsidRPr="00BA1FB9">
        <w:rPr>
          <w:rFonts w:ascii="inherit" w:eastAsia="Times New Roman" w:hAnsi="inherit" w:cs="Arial"/>
          <w:color w:val="333333"/>
          <w:sz w:val="20"/>
          <w:szCs w:val="20"/>
          <w:lang w:eastAsia="uk-UA"/>
        </w:rPr>
        <w:softHyphen/>
        <w:t>хисником, звільнитися від опіки з метою виходу на вільне місце для подальших активних дій. Застосовують зупинки двома кроками або стрибком  (Мал.4).</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3057525" cy="2400300"/>
            <wp:effectExtent l="0" t="0" r="9525" b="0"/>
            <wp:docPr id="38" name="Рисунок 38" descr="https://academia.in.ua/sites/default/files/document/spor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cademia.in.ua/sites/default/files/document/sport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40030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Ловіння м'яча</w:t>
      </w:r>
      <w:r w:rsidRPr="00BA1FB9">
        <w:rPr>
          <w:rFonts w:ascii="inherit" w:eastAsia="Times New Roman" w:hAnsi="inherit" w:cs="Arial"/>
          <w:color w:val="333333"/>
          <w:sz w:val="20"/>
          <w:szCs w:val="20"/>
          <w:lang w:eastAsia="uk-UA"/>
        </w:rPr>
        <w:t> - важливий елемент техніки, що забезпечує успішне виконання наступних прийомів гри. Ловити м'яч можна однією або двома руками.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Передача </w:t>
      </w:r>
      <w:r w:rsidRPr="00BA1FB9">
        <w:rPr>
          <w:rFonts w:ascii="inherit" w:eastAsia="Times New Roman" w:hAnsi="inherit" w:cs="Arial"/>
          <w:b/>
          <w:bCs/>
          <w:color w:val="333333"/>
          <w:sz w:val="20"/>
          <w:szCs w:val="20"/>
          <w:bdr w:val="none" w:sz="0" w:space="0" w:color="auto" w:frame="1"/>
          <w:lang w:eastAsia="uk-UA"/>
        </w:rPr>
        <w:t>-</w:t>
      </w:r>
      <w:r w:rsidRPr="00BA1FB9">
        <w:rPr>
          <w:rFonts w:ascii="inherit" w:eastAsia="Times New Roman" w:hAnsi="inherit" w:cs="Arial"/>
          <w:color w:val="333333"/>
          <w:sz w:val="20"/>
          <w:szCs w:val="20"/>
          <w:lang w:eastAsia="uk-UA"/>
        </w:rPr>
        <w:t> основний технічний прийом, завдяки якому від</w:t>
      </w:r>
      <w:r w:rsidRPr="00BA1FB9">
        <w:rPr>
          <w:rFonts w:ascii="inherit" w:eastAsia="Times New Roman" w:hAnsi="inherit" w:cs="Arial"/>
          <w:color w:val="333333"/>
          <w:sz w:val="20"/>
          <w:szCs w:val="20"/>
          <w:lang w:eastAsia="uk-UA"/>
        </w:rPr>
        <w:softHyphen/>
        <w:t>буваються взаємодії між партнерами. Вони виконуються залежно від ігрових ситуацій з місця, у русі, у стрибку. За дальністю по</w:t>
      </w:r>
      <w:r w:rsidRPr="00BA1FB9">
        <w:rPr>
          <w:rFonts w:ascii="inherit" w:eastAsia="Times New Roman" w:hAnsi="inherit" w:cs="Arial"/>
          <w:color w:val="333333"/>
          <w:sz w:val="20"/>
          <w:szCs w:val="20"/>
          <w:lang w:eastAsia="uk-UA"/>
        </w:rPr>
        <w:softHyphen/>
        <w:t>льоту розрізняють передачі короткі та довгі, за траєкторією - низькі та високі, без відскоку та з відскоком від підлоги.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Передачі виконують однією або двома руками від грудей, із-за голови, від плеча.</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 xml:space="preserve">Ведення м'яча або </w:t>
      </w:r>
      <w:proofErr w:type="spellStart"/>
      <w:r w:rsidRPr="00BA1FB9">
        <w:rPr>
          <w:rFonts w:ascii="inherit" w:eastAsia="Times New Roman" w:hAnsi="inherit" w:cs="Arial"/>
          <w:b/>
          <w:bCs/>
          <w:i/>
          <w:iCs/>
          <w:color w:val="333333"/>
          <w:sz w:val="20"/>
          <w:szCs w:val="20"/>
          <w:bdr w:val="none" w:sz="0" w:space="0" w:color="auto" w:frame="1"/>
          <w:lang w:eastAsia="uk-UA"/>
        </w:rPr>
        <w:t>дріблінг</w:t>
      </w:r>
      <w:proofErr w:type="spellEnd"/>
      <w:r w:rsidRPr="00BA1FB9">
        <w:rPr>
          <w:rFonts w:ascii="inherit" w:eastAsia="Times New Roman" w:hAnsi="inherit" w:cs="Arial"/>
          <w:b/>
          <w:bCs/>
          <w:i/>
          <w:iCs/>
          <w:color w:val="333333"/>
          <w:sz w:val="20"/>
          <w:szCs w:val="20"/>
          <w:bdr w:val="none" w:sz="0" w:space="0" w:color="auto" w:frame="1"/>
          <w:lang w:eastAsia="uk-UA"/>
        </w:rPr>
        <w:t> </w:t>
      </w:r>
      <w:r w:rsidRPr="00BA1FB9">
        <w:rPr>
          <w:rFonts w:ascii="inherit" w:eastAsia="Times New Roman" w:hAnsi="inherit" w:cs="Arial"/>
          <w:color w:val="333333"/>
          <w:sz w:val="20"/>
          <w:szCs w:val="20"/>
          <w:lang w:eastAsia="uk-UA"/>
        </w:rPr>
        <w:t>- технічний прийом, пересування гравця з послідовними поштовхами м'яча об підлогу однією рукою. Розрізняють ведення високе та низьке.</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Кидок </w:t>
      </w:r>
      <w:r w:rsidRPr="00BA1FB9">
        <w:rPr>
          <w:rFonts w:ascii="inherit" w:eastAsia="Times New Roman" w:hAnsi="inherit" w:cs="Arial"/>
          <w:i/>
          <w:iCs/>
          <w:color w:val="333333"/>
          <w:sz w:val="20"/>
          <w:szCs w:val="20"/>
          <w:bdr w:val="none" w:sz="0" w:space="0" w:color="auto" w:frame="1"/>
          <w:lang w:eastAsia="uk-UA"/>
        </w:rPr>
        <w:t>- </w:t>
      </w:r>
      <w:r w:rsidRPr="00BA1FB9">
        <w:rPr>
          <w:rFonts w:ascii="inherit" w:eastAsia="Times New Roman" w:hAnsi="inherit" w:cs="Arial"/>
          <w:color w:val="333333"/>
          <w:sz w:val="20"/>
          <w:szCs w:val="20"/>
          <w:lang w:eastAsia="uk-UA"/>
        </w:rPr>
        <w:t xml:space="preserve">дія гравця, спрямована на попадання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у ко</w:t>
      </w:r>
      <w:r w:rsidRPr="00BA1FB9">
        <w:rPr>
          <w:rFonts w:ascii="inherit" w:eastAsia="Times New Roman" w:hAnsi="inherit" w:cs="Arial"/>
          <w:color w:val="333333"/>
          <w:sz w:val="20"/>
          <w:szCs w:val="20"/>
          <w:lang w:eastAsia="uk-UA"/>
        </w:rPr>
        <w:softHyphen/>
        <w:t>шик суперника. Виконувати кидки можна однією і двома рука</w:t>
      </w:r>
      <w:r w:rsidRPr="00BA1FB9">
        <w:rPr>
          <w:rFonts w:ascii="inherit" w:eastAsia="Times New Roman" w:hAnsi="inherit" w:cs="Arial"/>
          <w:color w:val="333333"/>
          <w:sz w:val="20"/>
          <w:szCs w:val="20"/>
          <w:lang w:eastAsia="uk-UA"/>
        </w:rPr>
        <w:softHyphen/>
        <w:t>ми. Техніка кидків дуже схожа на техніку передач, відмінність же визначається траєкторією польоту м'яча.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Кожна команда спрямовує свої зусилля для того, щоб заки</w:t>
      </w:r>
      <w:r w:rsidRPr="00BA1FB9">
        <w:rPr>
          <w:rFonts w:ascii="inherit" w:eastAsia="Times New Roman" w:hAnsi="inherit" w:cs="Arial"/>
          <w:color w:val="333333"/>
          <w:sz w:val="20"/>
          <w:szCs w:val="20"/>
          <w:lang w:eastAsia="uk-UA"/>
        </w:rPr>
        <w:softHyphen/>
        <w:t>нути м'яч у корзину. Від влучності кидків залежить результат гри.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Кидок двома руками зверху (від голови) </w:t>
      </w:r>
      <w:r w:rsidRPr="00BA1FB9">
        <w:rPr>
          <w:rFonts w:ascii="inherit" w:eastAsia="Times New Roman" w:hAnsi="inherit" w:cs="Arial"/>
          <w:color w:val="333333"/>
          <w:sz w:val="20"/>
          <w:szCs w:val="20"/>
          <w:lang w:eastAsia="uk-UA"/>
        </w:rPr>
        <w:t>виконують із се</w:t>
      </w:r>
      <w:r w:rsidRPr="00BA1FB9">
        <w:rPr>
          <w:rFonts w:ascii="inherit" w:eastAsia="Times New Roman" w:hAnsi="inherit" w:cs="Arial"/>
          <w:color w:val="333333"/>
          <w:sz w:val="20"/>
          <w:szCs w:val="20"/>
          <w:lang w:eastAsia="uk-UA"/>
        </w:rPr>
        <w:softHyphen/>
        <w:t>редніх дистанцій при щільній опіці суперника. М'яч перебуває, в піднятих і зігнутих у ліктьових суглобах руках, над головою; ноги, зігнуті в колінних суглобах, розміщуються на одній лінії або одна нога — на півкроку вперед. Перед кидком ноги згина</w:t>
      </w:r>
      <w:r w:rsidRPr="00BA1FB9">
        <w:rPr>
          <w:rFonts w:ascii="inherit" w:eastAsia="Times New Roman" w:hAnsi="inherit" w:cs="Arial"/>
          <w:color w:val="333333"/>
          <w:sz w:val="20"/>
          <w:szCs w:val="20"/>
          <w:lang w:eastAsia="uk-UA"/>
        </w:rPr>
        <w:softHyphen/>
        <w:t>ються в колінах, а руки — в ліктях. Випрямляючи ноги та випростовуючи руки вперед-вгору плавним рухом кистей і пальців здійснюється кидок. (Мал.5).</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lastRenderedPageBreak/>
        <w:drawing>
          <wp:inline distT="0" distB="0" distL="0" distR="0">
            <wp:extent cx="6362700" cy="2457450"/>
            <wp:effectExtent l="0" t="0" r="0" b="0"/>
            <wp:docPr id="37" name="Рисунок 37" descr="https://academia.in.ua/sites/default/files/document/spor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cademia.in.ua/sites/default/files/document/sport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245745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Кидок однією рукою в стрибку </w:t>
      </w:r>
      <w:r w:rsidRPr="00BA1FB9">
        <w:rPr>
          <w:rFonts w:ascii="inherit" w:eastAsia="Times New Roman" w:hAnsi="inherit" w:cs="Arial"/>
          <w:color w:val="333333"/>
          <w:sz w:val="20"/>
          <w:szCs w:val="20"/>
          <w:lang w:eastAsia="uk-UA"/>
        </w:rPr>
        <w:t>основний засіб нападу із се</w:t>
      </w:r>
      <w:r w:rsidRPr="00BA1FB9">
        <w:rPr>
          <w:rFonts w:ascii="inherit" w:eastAsia="Times New Roman" w:hAnsi="inherit" w:cs="Arial"/>
          <w:color w:val="333333"/>
          <w:sz w:val="20"/>
          <w:szCs w:val="20"/>
          <w:lang w:eastAsia="uk-UA"/>
        </w:rPr>
        <w:softHyphen/>
        <w:t xml:space="preserve">редніх та дальніх відстаней. Зловивши м'яч, необхідно зробити довгий крок однією ногою, а потім приставити до неї другу, трохи присівши, готуючись до стрибка. Одночасно із стрибком обидві руки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піднімаються вперед-вгору, м'яч перекладається в одну руку. У найвищій точці стрибка, випрямляючи руку в ліктьовому суглобі, рухом кистей і пальців здійснюється кидок (Мал.6).</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7143750" cy="3057525"/>
            <wp:effectExtent l="0" t="0" r="0" b="9525"/>
            <wp:docPr id="36" name="Рисунок 36" descr="https://academia.in.ua/sites/default/files/document/spor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cademia.in.ua/sites/default/files/document/sport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0" cy="305752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Кидок однією рукою зверху в русі після ведення </w:t>
      </w:r>
      <w:r w:rsidRPr="00BA1FB9">
        <w:rPr>
          <w:rFonts w:ascii="inherit" w:eastAsia="Times New Roman" w:hAnsi="inherit" w:cs="Arial"/>
          <w:color w:val="333333"/>
          <w:sz w:val="20"/>
          <w:szCs w:val="20"/>
          <w:lang w:eastAsia="uk-UA"/>
        </w:rPr>
        <w:t>застосо</w:t>
      </w:r>
      <w:r w:rsidRPr="00BA1FB9">
        <w:rPr>
          <w:rFonts w:ascii="inherit" w:eastAsia="Times New Roman" w:hAnsi="inherit" w:cs="Arial"/>
          <w:color w:val="333333"/>
          <w:sz w:val="20"/>
          <w:szCs w:val="20"/>
          <w:lang w:eastAsia="uk-UA"/>
        </w:rPr>
        <w:softHyphen/>
        <w:t>вується для атаки корзини з близьких відстаней за умови про</w:t>
      </w:r>
      <w:r w:rsidRPr="00BA1FB9">
        <w:rPr>
          <w:rFonts w:ascii="inherit" w:eastAsia="Times New Roman" w:hAnsi="inherit" w:cs="Arial"/>
          <w:color w:val="333333"/>
          <w:sz w:val="20"/>
          <w:szCs w:val="20"/>
          <w:lang w:eastAsia="uk-UA"/>
        </w:rPr>
        <w:softHyphen/>
        <w:t>ходу до щита з веденням м'яча.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Виконуючи кидок правою рукою, гравець ловить м'яч з кроком однойменної ноги. Потім виконує крок лівою і, відштовхнувшись нею, стрибає вгору. Під час другого кроку і стрибка, м'яч виносить</w:t>
      </w:r>
      <w:r w:rsidRPr="00BA1FB9">
        <w:rPr>
          <w:rFonts w:ascii="inherit" w:eastAsia="Times New Roman" w:hAnsi="inherit" w:cs="Arial"/>
          <w:color w:val="333333"/>
          <w:sz w:val="20"/>
          <w:szCs w:val="20"/>
          <w:lang w:eastAsia="uk-UA"/>
        </w:rPr>
        <w:softHyphen/>
        <w:t>ся вгору і перекладається на руку, що здійснює кидок. У найвищій точці в роботу включається кисть, направляючи м'яч у корзину (Мал.7).</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Результат кидків будь-яким способом залежить від узгодже</w:t>
      </w:r>
      <w:r w:rsidRPr="00BA1FB9">
        <w:rPr>
          <w:rFonts w:ascii="inherit" w:eastAsia="Times New Roman" w:hAnsi="inherit" w:cs="Arial"/>
          <w:color w:val="333333"/>
          <w:sz w:val="20"/>
          <w:szCs w:val="20"/>
          <w:lang w:eastAsia="uk-UA"/>
        </w:rPr>
        <w:softHyphen/>
        <w:t>них дій усіх частин тіла, що закінчуються активним рухом кис</w:t>
      </w:r>
      <w:r w:rsidRPr="00BA1FB9">
        <w:rPr>
          <w:rFonts w:ascii="inherit" w:eastAsia="Times New Roman" w:hAnsi="inherit" w:cs="Arial"/>
          <w:color w:val="333333"/>
          <w:sz w:val="20"/>
          <w:szCs w:val="20"/>
          <w:lang w:eastAsia="uk-UA"/>
        </w:rPr>
        <w:softHyphen/>
        <w:t>ті руки.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lastRenderedPageBreak/>
        <w:drawing>
          <wp:inline distT="0" distB="0" distL="0" distR="0">
            <wp:extent cx="3400425" cy="2971800"/>
            <wp:effectExtent l="0" t="0" r="9525" b="0"/>
            <wp:docPr id="35" name="Рисунок 35" descr="https://academia.in.ua/sites/default/files/document/spo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cademia.in.ua/sites/default/files/document/sport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297180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w:t>
      </w:r>
      <w:r w:rsidRPr="00BA1FB9">
        <w:rPr>
          <w:rFonts w:ascii="inherit" w:eastAsia="Times New Roman" w:hAnsi="inherit" w:cs="Arial"/>
          <w:b/>
          <w:bCs/>
          <w:i/>
          <w:iCs/>
          <w:color w:val="333333"/>
          <w:sz w:val="20"/>
          <w:szCs w:val="20"/>
          <w:bdr w:val="none" w:sz="0" w:space="0" w:color="auto" w:frame="1"/>
          <w:lang w:eastAsia="uk-UA"/>
        </w:rPr>
        <w:t>Фінт</w:t>
      </w:r>
      <w:r w:rsidRPr="00BA1FB9">
        <w:rPr>
          <w:rFonts w:ascii="inherit" w:eastAsia="Times New Roman" w:hAnsi="inherit" w:cs="Arial"/>
          <w:color w:val="333333"/>
          <w:sz w:val="20"/>
          <w:szCs w:val="20"/>
          <w:bdr w:val="none" w:sz="0" w:space="0" w:color="auto" w:frame="1"/>
          <w:lang w:eastAsia="uk-UA"/>
        </w:rPr>
        <w:t> - обманна або відволікаюча дія, рух з метою ввести су</w:t>
      </w:r>
      <w:r w:rsidRPr="00BA1FB9">
        <w:rPr>
          <w:rFonts w:ascii="inherit" w:eastAsia="Times New Roman" w:hAnsi="inherit" w:cs="Arial"/>
          <w:color w:val="333333"/>
          <w:sz w:val="20"/>
          <w:szCs w:val="20"/>
          <w:bdr w:val="none" w:sz="0" w:space="0" w:color="auto" w:frame="1"/>
          <w:lang w:eastAsia="uk-UA"/>
        </w:rPr>
        <w:softHyphen/>
        <w:t xml:space="preserve">перника в оману щодо власних намірів. Вони виконуються без м'яча і з </w:t>
      </w:r>
      <w:proofErr w:type="spellStart"/>
      <w:r w:rsidRPr="00BA1FB9">
        <w:rPr>
          <w:rFonts w:ascii="inherit" w:eastAsia="Times New Roman" w:hAnsi="inherit" w:cs="Arial"/>
          <w:color w:val="333333"/>
          <w:sz w:val="20"/>
          <w:szCs w:val="20"/>
          <w:bdr w:val="none" w:sz="0" w:space="0" w:color="auto" w:frame="1"/>
          <w:lang w:eastAsia="uk-UA"/>
        </w:rPr>
        <w:t>м'ячем</w:t>
      </w:r>
      <w:proofErr w:type="spellEnd"/>
      <w:r w:rsidRPr="00BA1FB9">
        <w:rPr>
          <w:rFonts w:ascii="inherit" w:eastAsia="Times New Roman" w:hAnsi="inherit" w:cs="Arial"/>
          <w:color w:val="333333"/>
          <w:sz w:val="20"/>
          <w:szCs w:val="20"/>
          <w:bdr w:val="none" w:sz="0" w:space="0" w:color="auto" w:frame="1"/>
          <w:lang w:eastAsia="uk-UA"/>
        </w:rPr>
        <w:t>, на місці та у русі рухами рук, ніг, голови, тулуба.</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Заслон </w:t>
      </w:r>
      <w:r w:rsidRPr="00BA1FB9">
        <w:rPr>
          <w:rFonts w:ascii="inherit" w:eastAsia="Times New Roman" w:hAnsi="inherit" w:cs="Arial"/>
          <w:color w:val="333333"/>
          <w:sz w:val="20"/>
          <w:szCs w:val="20"/>
          <w:lang w:eastAsia="uk-UA"/>
        </w:rPr>
        <w:t>- дозволена протидія супернику при його виході на більш вигідну позицію або для отримання м'яча.</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2.2. Техніка гри в захисті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Для успішної протидії атакам суперника баскетболісти зас</w:t>
      </w:r>
      <w:r w:rsidRPr="00BA1FB9">
        <w:rPr>
          <w:rFonts w:ascii="inherit" w:eastAsia="Times New Roman" w:hAnsi="inherit" w:cs="Arial"/>
          <w:color w:val="333333"/>
          <w:sz w:val="20"/>
          <w:szCs w:val="20"/>
          <w:lang w:eastAsia="uk-UA"/>
        </w:rPr>
        <w:softHyphen/>
        <w:t>тосовують технічні прийоми: стійка; пересування; виривання, вибивання, накривання та перехоплення м'яча; фінти.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Стійка </w:t>
      </w:r>
      <w:r w:rsidRPr="00BA1FB9">
        <w:rPr>
          <w:rFonts w:ascii="inherit" w:eastAsia="Times New Roman" w:hAnsi="inherit" w:cs="Arial"/>
          <w:color w:val="333333"/>
          <w:sz w:val="20"/>
          <w:szCs w:val="20"/>
          <w:lang w:eastAsia="uk-UA"/>
        </w:rPr>
        <w:t xml:space="preserve">захисника відрізняється від </w:t>
      </w:r>
      <w:proofErr w:type="spellStart"/>
      <w:r w:rsidRPr="00BA1FB9">
        <w:rPr>
          <w:rFonts w:ascii="inherit" w:eastAsia="Times New Roman" w:hAnsi="inherit" w:cs="Arial"/>
          <w:color w:val="333333"/>
          <w:sz w:val="20"/>
          <w:szCs w:val="20"/>
          <w:lang w:eastAsia="uk-UA"/>
        </w:rPr>
        <w:t>стійки</w:t>
      </w:r>
      <w:proofErr w:type="spellEnd"/>
      <w:r w:rsidRPr="00BA1FB9">
        <w:rPr>
          <w:rFonts w:ascii="inherit" w:eastAsia="Times New Roman" w:hAnsi="inherit" w:cs="Arial"/>
          <w:color w:val="333333"/>
          <w:sz w:val="20"/>
          <w:szCs w:val="20"/>
          <w:lang w:eastAsia="uk-UA"/>
        </w:rPr>
        <w:t xml:space="preserve"> нападника тим, що гравець завжди перебуває на зігнутих ногах, а положення рук змінюється залежно від ігрових ситуацій.</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 xml:space="preserve">Стійка захисника, який "утримує" гравця з </w:t>
      </w:r>
      <w:proofErr w:type="spellStart"/>
      <w:r w:rsidRPr="00BA1FB9">
        <w:rPr>
          <w:rFonts w:ascii="inherit" w:eastAsia="Times New Roman" w:hAnsi="inherit" w:cs="Arial"/>
          <w:i/>
          <w:iCs/>
          <w:color w:val="333333"/>
          <w:sz w:val="20"/>
          <w:szCs w:val="20"/>
          <w:bdr w:val="none" w:sz="0" w:space="0" w:color="auto" w:frame="1"/>
          <w:lang w:eastAsia="uk-UA"/>
        </w:rPr>
        <w:t>м'ячем</w:t>
      </w:r>
      <w:proofErr w:type="spellEnd"/>
      <w:r w:rsidRPr="00BA1FB9">
        <w:rPr>
          <w:rFonts w:ascii="inherit" w:eastAsia="Times New Roman" w:hAnsi="inherit" w:cs="Arial"/>
          <w:i/>
          <w:iCs/>
          <w:color w:val="333333"/>
          <w:sz w:val="20"/>
          <w:szCs w:val="20"/>
          <w:bdr w:val="none" w:sz="0" w:space="0" w:color="auto" w:frame="1"/>
          <w:lang w:eastAsia="uk-UA"/>
        </w:rPr>
        <w:t>:</w:t>
      </w:r>
      <w:r w:rsidRPr="00BA1FB9">
        <w:rPr>
          <w:rFonts w:ascii="inherit" w:eastAsia="Times New Roman" w:hAnsi="inherit" w:cs="Arial"/>
          <w:color w:val="333333"/>
          <w:sz w:val="20"/>
          <w:szCs w:val="20"/>
          <w:lang w:eastAsia="uk-UA"/>
        </w:rPr>
        <w:t> ноги напівзігнуті, маса тіла рівномірно розподілена на обидві ноги, тулуб трохи нахилений уперед. Руки ледь зігнуті у ліктях і розведені. (Мал.8)</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Стійка захисника, який перешкоджає кидку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Необхідно зробити крок та випад уперед однією ногою у бік нападника, який готується до кидка. Одночасно підняти одну руку догори-вперед (щоб випередити кидок, що готується), другу руку - вбік-донизу (перешкоджаючи веденню м'яча у небезпечному напрямку), намагаючись перешкодити кидку м'яча. (Мал.9)</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5448300" cy="3152775"/>
            <wp:effectExtent l="0" t="0" r="0" b="9525"/>
            <wp:docPr id="34" name="Рисунок 34" descr="https://academia.in.ua/sites/default/files/document/spo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cademia.in.ua/sites/default/files/document/sport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315277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Пересування </w:t>
      </w:r>
      <w:r w:rsidRPr="00BA1FB9">
        <w:rPr>
          <w:rFonts w:ascii="inherit" w:eastAsia="Times New Roman" w:hAnsi="inherit" w:cs="Arial"/>
          <w:color w:val="333333"/>
          <w:sz w:val="20"/>
          <w:szCs w:val="20"/>
          <w:lang w:eastAsia="uk-UA"/>
        </w:rPr>
        <w:t>в захисті має свої особливості. Напрям руху за</w:t>
      </w:r>
      <w:r w:rsidRPr="00BA1FB9">
        <w:rPr>
          <w:rFonts w:ascii="inherit" w:eastAsia="Times New Roman" w:hAnsi="inherit" w:cs="Arial"/>
          <w:color w:val="333333"/>
          <w:sz w:val="20"/>
          <w:szCs w:val="20"/>
          <w:lang w:eastAsia="uk-UA"/>
        </w:rPr>
        <w:softHyphen/>
        <w:t>хисника залежить від пересування нападника. Тому захисник повинен завжди зберігати рівновагу і бути готовим пересува</w:t>
      </w:r>
      <w:r w:rsidRPr="00BA1FB9">
        <w:rPr>
          <w:rFonts w:ascii="inherit" w:eastAsia="Times New Roman" w:hAnsi="inherit" w:cs="Arial"/>
          <w:color w:val="333333"/>
          <w:sz w:val="20"/>
          <w:szCs w:val="20"/>
          <w:lang w:eastAsia="uk-UA"/>
        </w:rPr>
        <w:softHyphen/>
        <w:t>тись у будь-якому напрямку (часто спиною вперед) з різною швидкістю. Крім тих способів пересування, що використову</w:t>
      </w:r>
      <w:r w:rsidRPr="00BA1FB9">
        <w:rPr>
          <w:rFonts w:ascii="inherit" w:eastAsia="Times New Roman" w:hAnsi="inherit" w:cs="Arial"/>
          <w:color w:val="333333"/>
          <w:sz w:val="20"/>
          <w:szCs w:val="20"/>
          <w:lang w:eastAsia="uk-UA"/>
        </w:rPr>
        <w:softHyphen/>
        <w:t>ються у нападі, захисник застосовує ще пересування пристав</w:t>
      </w:r>
      <w:r w:rsidRPr="00BA1FB9">
        <w:rPr>
          <w:rFonts w:ascii="inherit" w:eastAsia="Times New Roman" w:hAnsi="inherit" w:cs="Arial"/>
          <w:color w:val="333333"/>
          <w:sz w:val="20"/>
          <w:szCs w:val="20"/>
          <w:lang w:eastAsia="uk-UA"/>
        </w:rPr>
        <w:softHyphen/>
        <w:t>ними кроками (убік, вперед, назад).</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lastRenderedPageBreak/>
        <w:t>Перехоплення м'яча</w:t>
      </w:r>
      <w:r w:rsidRPr="00BA1FB9">
        <w:rPr>
          <w:rFonts w:ascii="inherit" w:eastAsia="Times New Roman" w:hAnsi="inherit" w:cs="Arial"/>
          <w:color w:val="333333"/>
          <w:sz w:val="20"/>
          <w:szCs w:val="20"/>
          <w:lang w:eastAsia="uk-UA"/>
        </w:rPr>
        <w:t> відбувається під час передачі. Вдалому перехопленню сприяє уважне спостереження за грою, визна</w:t>
      </w:r>
      <w:r w:rsidRPr="00BA1FB9">
        <w:rPr>
          <w:rFonts w:ascii="inherit" w:eastAsia="Times New Roman" w:hAnsi="inherit" w:cs="Arial"/>
          <w:color w:val="333333"/>
          <w:sz w:val="20"/>
          <w:szCs w:val="20"/>
          <w:lang w:eastAsia="uk-UA"/>
        </w:rPr>
        <w:softHyphen/>
        <w:t>чення можливого напряму та моменту передачі, своєчасний ви</w:t>
      </w:r>
      <w:r w:rsidRPr="00BA1FB9">
        <w:rPr>
          <w:rFonts w:ascii="inherit" w:eastAsia="Times New Roman" w:hAnsi="inherit" w:cs="Arial"/>
          <w:color w:val="333333"/>
          <w:sz w:val="20"/>
          <w:szCs w:val="20"/>
          <w:lang w:eastAsia="uk-UA"/>
        </w:rPr>
        <w:softHyphen/>
        <w:t>хід для перехоплення та відмінні навички ловіння м'яча.</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Виривання м'яча </w:t>
      </w:r>
      <w:r w:rsidRPr="00BA1FB9">
        <w:rPr>
          <w:rFonts w:ascii="inherit" w:eastAsia="Times New Roman" w:hAnsi="inherit" w:cs="Arial"/>
          <w:color w:val="333333"/>
          <w:sz w:val="20"/>
          <w:szCs w:val="20"/>
          <w:lang w:eastAsia="uk-UA"/>
        </w:rPr>
        <w:t>застосовують у випадках, коли нападник послабив контроль за діями захисника і дозволив йому впритул наблизитися до себе.</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Вибивання м'яча </w:t>
      </w:r>
      <w:r w:rsidRPr="00BA1FB9">
        <w:rPr>
          <w:rFonts w:ascii="inherit" w:eastAsia="Times New Roman" w:hAnsi="inherit" w:cs="Arial"/>
          <w:color w:val="333333"/>
          <w:sz w:val="20"/>
          <w:szCs w:val="20"/>
          <w:lang w:eastAsia="uk-UA"/>
        </w:rPr>
        <w:t>виконують із рук суперника або під час ведення, несподівано, за рахунок миттєвого зближення з напад</w:t>
      </w:r>
      <w:r w:rsidRPr="00BA1FB9">
        <w:rPr>
          <w:rFonts w:ascii="inherit" w:eastAsia="Times New Roman" w:hAnsi="inherit" w:cs="Arial"/>
          <w:color w:val="333333"/>
          <w:sz w:val="20"/>
          <w:szCs w:val="20"/>
          <w:lang w:eastAsia="uk-UA"/>
        </w:rPr>
        <w:softHyphen/>
        <w:t>ником. Прийом здійснюють різким рухом кистю знизу-догори.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Накривання м'яча</w:t>
      </w:r>
      <w:r w:rsidRPr="00BA1FB9">
        <w:rPr>
          <w:rFonts w:ascii="inherit" w:eastAsia="Times New Roman" w:hAnsi="inherit" w:cs="Arial"/>
          <w:i/>
          <w:iCs/>
          <w:color w:val="333333"/>
          <w:sz w:val="20"/>
          <w:szCs w:val="20"/>
          <w:bdr w:val="none" w:sz="0" w:space="0" w:color="auto" w:frame="1"/>
          <w:lang w:eastAsia="uk-UA"/>
        </w:rPr>
        <w:t> - </w:t>
      </w:r>
      <w:r w:rsidRPr="00BA1FB9">
        <w:rPr>
          <w:rFonts w:ascii="inherit" w:eastAsia="Times New Roman" w:hAnsi="inherit" w:cs="Arial"/>
          <w:color w:val="333333"/>
          <w:sz w:val="20"/>
          <w:szCs w:val="20"/>
          <w:lang w:eastAsia="uk-UA"/>
        </w:rPr>
        <w:t>технічний прийом, що протидіє виконан</w:t>
      </w:r>
      <w:r w:rsidRPr="00BA1FB9">
        <w:rPr>
          <w:rFonts w:ascii="inherit" w:eastAsia="Times New Roman" w:hAnsi="inherit" w:cs="Arial"/>
          <w:color w:val="333333"/>
          <w:sz w:val="20"/>
          <w:szCs w:val="20"/>
          <w:lang w:eastAsia="uk-UA"/>
        </w:rPr>
        <w:softHyphen/>
        <w:t>ню кидка у корзину. Його можна виконувати спереду (</w:t>
      </w:r>
      <w:proofErr w:type="spellStart"/>
      <w:r w:rsidRPr="00BA1FB9">
        <w:rPr>
          <w:rFonts w:ascii="inherit" w:eastAsia="Times New Roman" w:hAnsi="inherit" w:cs="Arial"/>
          <w:color w:val="333333"/>
          <w:sz w:val="20"/>
          <w:szCs w:val="20"/>
          <w:lang w:eastAsia="uk-UA"/>
        </w:rPr>
        <w:t>Мал</w:t>
      </w:r>
      <w:proofErr w:type="spellEnd"/>
      <w:r w:rsidRPr="00BA1FB9">
        <w:rPr>
          <w:rFonts w:ascii="inherit" w:eastAsia="Times New Roman" w:hAnsi="inherit" w:cs="Arial"/>
          <w:color w:val="333333"/>
          <w:sz w:val="20"/>
          <w:szCs w:val="20"/>
          <w:lang w:eastAsia="uk-UA"/>
        </w:rPr>
        <w:t>. 10, а) і ззаду (</w:t>
      </w:r>
      <w:proofErr w:type="spellStart"/>
      <w:r w:rsidRPr="00BA1FB9">
        <w:rPr>
          <w:rFonts w:ascii="inherit" w:eastAsia="Times New Roman" w:hAnsi="inherit" w:cs="Arial"/>
          <w:color w:val="333333"/>
          <w:sz w:val="20"/>
          <w:szCs w:val="20"/>
          <w:lang w:eastAsia="uk-UA"/>
        </w:rPr>
        <w:t>Мал</w:t>
      </w:r>
      <w:proofErr w:type="spellEnd"/>
      <w:r w:rsidRPr="00BA1FB9">
        <w:rPr>
          <w:rFonts w:ascii="inherit" w:eastAsia="Times New Roman" w:hAnsi="inherit" w:cs="Arial"/>
          <w:color w:val="333333"/>
          <w:sz w:val="20"/>
          <w:szCs w:val="20"/>
          <w:lang w:eastAsia="uk-UA"/>
        </w:rPr>
        <w:t>. 10, б).</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Фінти </w:t>
      </w:r>
      <w:r w:rsidRPr="00BA1FB9">
        <w:rPr>
          <w:rFonts w:ascii="inherit" w:eastAsia="Times New Roman" w:hAnsi="inherit" w:cs="Arial"/>
          <w:i/>
          <w:iCs/>
          <w:color w:val="333333"/>
          <w:sz w:val="20"/>
          <w:szCs w:val="20"/>
          <w:bdr w:val="none" w:sz="0" w:space="0" w:color="auto" w:frame="1"/>
          <w:lang w:eastAsia="uk-UA"/>
        </w:rPr>
        <w:t>- </w:t>
      </w:r>
      <w:r w:rsidRPr="00BA1FB9">
        <w:rPr>
          <w:rFonts w:ascii="inherit" w:eastAsia="Times New Roman" w:hAnsi="inherit" w:cs="Arial"/>
          <w:color w:val="333333"/>
          <w:sz w:val="20"/>
          <w:szCs w:val="20"/>
          <w:lang w:eastAsia="uk-UA"/>
        </w:rPr>
        <w:t>ще одна зброя захисника. Вони виконуються для того, щоб примусити нападника виконати бажану для напад</w:t>
      </w:r>
      <w:r w:rsidRPr="00BA1FB9">
        <w:rPr>
          <w:rFonts w:ascii="inherit" w:eastAsia="Times New Roman" w:hAnsi="inherit" w:cs="Arial"/>
          <w:color w:val="333333"/>
          <w:sz w:val="20"/>
          <w:szCs w:val="20"/>
          <w:lang w:eastAsia="uk-UA"/>
        </w:rPr>
        <w:softHyphen/>
        <w:t>ника дію і відібрати м'яч.</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 xml:space="preserve">Оволодіння </w:t>
      </w:r>
      <w:proofErr w:type="spellStart"/>
      <w:r w:rsidRPr="00BA1FB9">
        <w:rPr>
          <w:rFonts w:ascii="inherit" w:eastAsia="Times New Roman" w:hAnsi="inherit" w:cs="Arial"/>
          <w:b/>
          <w:bCs/>
          <w:i/>
          <w:iCs/>
          <w:color w:val="333333"/>
          <w:sz w:val="20"/>
          <w:szCs w:val="20"/>
          <w:bdr w:val="none" w:sz="0" w:space="0" w:color="auto" w:frame="1"/>
          <w:lang w:eastAsia="uk-UA"/>
        </w:rPr>
        <w:t>м'ячем</w:t>
      </w:r>
      <w:proofErr w:type="spellEnd"/>
      <w:r w:rsidRPr="00BA1FB9">
        <w:rPr>
          <w:rFonts w:ascii="inherit" w:eastAsia="Times New Roman" w:hAnsi="inherit" w:cs="Arial"/>
          <w:b/>
          <w:bCs/>
          <w:i/>
          <w:iCs/>
          <w:color w:val="333333"/>
          <w:sz w:val="20"/>
          <w:szCs w:val="20"/>
          <w:bdr w:val="none" w:sz="0" w:space="0" w:color="auto" w:frame="1"/>
          <w:lang w:eastAsia="uk-UA"/>
        </w:rPr>
        <w:t>, що відскочив від щита</w:t>
      </w:r>
      <w:r w:rsidRPr="00BA1FB9">
        <w:rPr>
          <w:rFonts w:ascii="inherit" w:eastAsia="Times New Roman" w:hAnsi="inherit" w:cs="Arial"/>
          <w:color w:val="333333"/>
          <w:sz w:val="20"/>
          <w:szCs w:val="20"/>
          <w:lang w:eastAsia="uk-UA"/>
        </w:rPr>
        <w:t> - один з важ</w:t>
      </w:r>
      <w:r w:rsidRPr="00BA1FB9">
        <w:rPr>
          <w:rFonts w:ascii="inherit" w:eastAsia="Times New Roman" w:hAnsi="inherit" w:cs="Arial"/>
          <w:color w:val="333333"/>
          <w:sz w:val="20"/>
          <w:szCs w:val="20"/>
          <w:lang w:eastAsia="uk-UA"/>
        </w:rPr>
        <w:softHyphen/>
        <w:t xml:space="preserve">ливих прийомів, яким повинен володіти захисник. Цьому прийому передує блокування нападника, визначення напрямку відскоку, стрибок, а лише потім - оволодіння </w:t>
      </w:r>
      <w:proofErr w:type="spellStart"/>
      <w:r w:rsidRPr="00BA1FB9">
        <w:rPr>
          <w:rFonts w:ascii="inherit" w:eastAsia="Times New Roman" w:hAnsi="inherit" w:cs="Arial"/>
          <w:color w:val="333333"/>
          <w:sz w:val="20"/>
          <w:szCs w:val="20"/>
          <w:lang w:eastAsia="uk-UA"/>
        </w:rPr>
        <w:t>м'я</w:t>
      </w:r>
      <w:r w:rsidRPr="00BA1FB9">
        <w:rPr>
          <w:rFonts w:ascii="inherit" w:eastAsia="Times New Roman" w:hAnsi="inherit" w:cs="Arial"/>
          <w:color w:val="333333"/>
          <w:sz w:val="20"/>
          <w:szCs w:val="20"/>
          <w:lang w:eastAsia="uk-UA"/>
        </w:rPr>
        <w:softHyphen/>
        <w:t>чем</w:t>
      </w:r>
      <w:proofErr w:type="spellEnd"/>
      <w:r w:rsidRPr="00BA1FB9">
        <w:rPr>
          <w:rFonts w:ascii="inherit" w:eastAsia="Times New Roman" w:hAnsi="inherit" w:cs="Arial"/>
          <w:color w:val="333333"/>
          <w:sz w:val="20"/>
          <w:szCs w:val="20"/>
          <w:lang w:eastAsia="uk-UA"/>
        </w:rPr>
        <w:t>. (</w:t>
      </w:r>
      <w:proofErr w:type="spellStart"/>
      <w:r w:rsidRPr="00BA1FB9">
        <w:rPr>
          <w:rFonts w:ascii="inherit" w:eastAsia="Times New Roman" w:hAnsi="inherit" w:cs="Arial"/>
          <w:color w:val="333333"/>
          <w:sz w:val="20"/>
          <w:szCs w:val="20"/>
          <w:lang w:eastAsia="uk-UA"/>
        </w:rPr>
        <w:t>Мал</w:t>
      </w:r>
      <w:proofErr w:type="spellEnd"/>
      <w:r w:rsidRPr="00BA1FB9">
        <w:rPr>
          <w:rFonts w:ascii="inherit" w:eastAsia="Times New Roman" w:hAnsi="inherit" w:cs="Arial"/>
          <w:color w:val="333333"/>
          <w:sz w:val="20"/>
          <w:szCs w:val="20"/>
          <w:lang w:eastAsia="uk-UA"/>
        </w:rPr>
        <w:t>. 11).</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6276975" cy="2762250"/>
            <wp:effectExtent l="0" t="0" r="9525" b="0"/>
            <wp:docPr id="33" name="Рисунок 33" descr="https://academia.in.ua/sites/default/files/document/spor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cademia.in.ua/sites/default/files/document/sport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6975" cy="276225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ІІ.2. Практичне використання (опис власного досвіду, розробки уроків)</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1. Методика навчання вправ з баскетболу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 своїй педагогічній діяльності для кращого засвоєння знань та практичного виконання ряду прийомів гри в баскетбол я використовую такі підвідні вправи: </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Стійка баскетболіста та пересування в захисті: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Захисна стійка – ноги на ширині плечей руки в сторони.</w:t>
      </w:r>
    </w:p>
    <w:p w:rsidR="00BA1FB9" w:rsidRPr="00BA1FB9" w:rsidRDefault="00BA1FB9" w:rsidP="00BA1FB9">
      <w:pPr>
        <w:shd w:val="clear" w:color="auto" w:fill="FFFFFF"/>
        <w:spacing w:after="270" w:line="240" w:lineRule="auto"/>
        <w:ind w:left="927"/>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5753100" cy="2266950"/>
            <wp:effectExtent l="0" t="0" r="0" b="0"/>
            <wp:docPr id="32" name="Рисунок 32" descr="https://academia.in.ua/sites/default/files/document/spor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cademia.in.ua/sites/default/files/document/sport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266950"/>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Захисна стійка з виставленою правою (лівою)  ногою вперед і піднятою правою (лівою) рукою вперед-угору.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Пересування вправо, вліво приставним кроком.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Біг спиною вперед.</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5. Пересування вперед, назад.</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6. Стоячи один проти одного в низькій </w:t>
      </w:r>
      <w:proofErr w:type="spellStart"/>
      <w:r w:rsidRPr="00BA1FB9">
        <w:rPr>
          <w:rFonts w:ascii="inherit" w:eastAsia="Times New Roman" w:hAnsi="inherit" w:cs="Arial"/>
          <w:color w:val="333333"/>
          <w:sz w:val="20"/>
          <w:szCs w:val="20"/>
          <w:lang w:eastAsia="uk-UA"/>
        </w:rPr>
        <w:t>стійці</w:t>
      </w:r>
      <w:proofErr w:type="spellEnd"/>
      <w:r w:rsidRPr="00BA1FB9">
        <w:rPr>
          <w:rFonts w:ascii="inherit" w:eastAsia="Times New Roman" w:hAnsi="inherit" w:cs="Arial"/>
          <w:color w:val="333333"/>
          <w:sz w:val="20"/>
          <w:szCs w:val="20"/>
          <w:lang w:eastAsia="uk-UA"/>
        </w:rPr>
        <w:t xml:space="preserve"> захисника на відстані витягнутих рук, торкнутися рукою ступні партнера, партнер робить крок убік, не даючи можливості доторкнутися до своєї ступні.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7. Пересування вперед, назад, вправо, вліво за сигналом.</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Стійка баскетболіста та пересування в нападі: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1. Постановка ніг, положення тулуба, рук, голови - стійка баскетболіста в нападі (без м’яча,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Біг по дугах та ламаних лініях вправо, вліво.</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Ривки з різних вихідних положень (сидячи, лежачи).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Зупинка в два кроки.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Біг зі зміною швидкості.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6. Біг, зупинка, ривок.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7. Біг, зупинка, повороти на 90, 180, 270, 360°.</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8. Біг зі зміною напряму на 90 і 180°.</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Ловіння м’яча двома руками: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Імітувати тримання м’яча в руках, стежачи за воронкоподібним положенням кистей з розставленими пальцями.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"Плескання" по м'ячу. Утримуй м'яч у двох руках не дуже розведеними пальцями. Виконай одночасно обома руками 15 -20 "плескань" по м'ячу,  доки не відчуєш напруження у руках.</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Те саме, але присісти і покласти кисті рук на м’яч, який лежить на підлозі, і підняти його.</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Випустити м’яч з рук так, щоб він ударився об майданчик, а потім, правильно розміщуючи кисті, захопити м’яч.</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5067300" cy="1371600"/>
            <wp:effectExtent l="0" t="0" r="0" b="0"/>
            <wp:docPr id="31" name="Рисунок 31" descr="https://academia.in.ua/sites/default/files/document/spo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cademia.in.ua/sites/default/files/document/sport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1371600"/>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5. Рухи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навколо шиї, тулуба, ноги.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6. Із вихідного положення - сидячи обличчям до стіни (на відстані 2 м) передачі м'яча двома руками: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а)   по прямій;</w:t>
      </w:r>
      <w:r w:rsidRPr="00BA1FB9">
        <w:rPr>
          <w:rFonts w:ascii="inherit" w:eastAsia="Times New Roman" w:hAnsi="inherit" w:cs="Arial"/>
          <w:noProof/>
          <w:color w:val="333333"/>
          <w:sz w:val="20"/>
          <w:szCs w:val="20"/>
          <w:lang w:eastAsia="uk-UA"/>
        </w:rPr>
        <w:drawing>
          <wp:inline distT="0" distB="0" distL="0" distR="0">
            <wp:extent cx="2419350" cy="1171575"/>
            <wp:effectExtent l="0" t="0" r="0" b="9525"/>
            <wp:docPr id="30" name="Рисунок 30" descr="https://academia.in.ua/sites/default/files/document/spor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cademia.in.ua/sites/default/files/document/sport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1171575"/>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б)  з відскоком від стіни у підлогу.</w:t>
      </w:r>
      <w:r w:rsidRPr="00BA1FB9">
        <w:rPr>
          <w:rFonts w:ascii="inherit" w:eastAsia="Times New Roman" w:hAnsi="inherit" w:cs="Arial"/>
          <w:color w:val="333333"/>
          <w:sz w:val="20"/>
          <w:szCs w:val="20"/>
          <w:lang w:eastAsia="uk-UA"/>
        </w:rPr>
        <w:br/>
        <w:t>Виконати по 10 передач.</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 7. Кидання м'яча двома руками об стіну із вихідного положення лежачи на спині ноги нарізно на відстані 2 м від стіни: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а)   по прямій;</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б)  з відскоком від стіни у підлогу.</w:t>
      </w:r>
      <w:r w:rsidRPr="00BA1FB9">
        <w:rPr>
          <w:rFonts w:ascii="inherit" w:eastAsia="Times New Roman" w:hAnsi="inherit" w:cs="Arial"/>
          <w:color w:val="333333"/>
          <w:sz w:val="20"/>
          <w:szCs w:val="20"/>
          <w:lang w:eastAsia="uk-UA"/>
        </w:rPr>
        <w:br/>
      </w:r>
      <w:r w:rsidRPr="00BA1FB9">
        <w:rPr>
          <w:rFonts w:ascii="inherit" w:eastAsia="Times New Roman" w:hAnsi="inherit" w:cs="Arial"/>
          <w:noProof/>
          <w:color w:val="333333"/>
          <w:sz w:val="20"/>
          <w:szCs w:val="20"/>
          <w:lang w:eastAsia="uk-UA"/>
        </w:rPr>
        <w:drawing>
          <wp:inline distT="0" distB="0" distL="0" distR="0">
            <wp:extent cx="2514600" cy="1552575"/>
            <wp:effectExtent l="0" t="0" r="0" b="9525"/>
            <wp:docPr id="29" name="Рисунок 29" descr="https://academia.in.ua/sites/default/files/document/spor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cademia.in.ua/sites/default/files/document/sport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55257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Виконати по 10 передач.</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Передача м’яча двома руками від грудей з місця: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Стоячи обличчям один до одного на відстані 3-4 м, учні однієї шеренги передають м’яч своїм партнерам, ті ловлять і передають м’яч зворотно на рівні грудей.</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2962275" cy="2143125"/>
            <wp:effectExtent l="0" t="0" r="9525" b="9525"/>
            <wp:docPr id="28" name="Рисунок 28" descr="https://academia.in.ua/sites/default/files/document/spor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cademia.in.ua/sites/default/files/document/sport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2275" cy="214312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2. Два гравці розташовані на відстані 3-4 м один від одного. Кожний гравець має м’яч. Гравці одночасно розпочинають передачі м'ячів один одному по різних траєкторіях.</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2714625" cy="1323975"/>
            <wp:effectExtent l="0" t="0" r="9525" b="9525"/>
            <wp:docPr id="27" name="Рисунок 27" descr="https://academia.in.ua/sites/default/files/document/spor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cademia.in.ua/sites/default/files/document/sport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132397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3. Шикування в колах. Передачі виконуються стоячому поруч, потім через одного гравця, потім будь-якому.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lastRenderedPageBreak/>
        <w:drawing>
          <wp:inline distT="0" distB="0" distL="0" distR="0">
            <wp:extent cx="5715000" cy="2095500"/>
            <wp:effectExtent l="0" t="0" r="0" b="0"/>
            <wp:docPr id="26" name="Рисунок 26" descr="https://academia.in.ua/sites/default/files/document/spor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cademia.in.ua/sites/default/files/document/sport2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09550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4. Шикування у зустрічних колонах. Передача з однієї колонії в іншу з наступним пересуванням гравців у кінець протилежної колони.</w:t>
      </w:r>
    </w:p>
    <w:p w:rsidR="00BA1FB9" w:rsidRPr="00BA1FB9" w:rsidRDefault="00BA1FB9" w:rsidP="00BA1FB9">
      <w:pPr>
        <w:shd w:val="clear" w:color="auto" w:fill="FFFFFF"/>
        <w:spacing w:after="0" w:line="240" w:lineRule="auto"/>
        <w:jc w:val="center"/>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Ловіння м’яча після відскоку від підлоги: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1. Знаходячись у </w:t>
      </w:r>
      <w:proofErr w:type="spellStart"/>
      <w:r w:rsidRPr="00BA1FB9">
        <w:rPr>
          <w:rFonts w:ascii="inherit" w:eastAsia="Times New Roman" w:hAnsi="inherit" w:cs="Arial"/>
          <w:color w:val="333333"/>
          <w:sz w:val="20"/>
          <w:szCs w:val="20"/>
          <w:lang w:eastAsia="uk-UA"/>
        </w:rPr>
        <w:t>стійці</w:t>
      </w:r>
      <w:proofErr w:type="spellEnd"/>
      <w:r w:rsidRPr="00BA1FB9">
        <w:rPr>
          <w:rFonts w:ascii="inherit" w:eastAsia="Times New Roman" w:hAnsi="inherit" w:cs="Arial"/>
          <w:color w:val="333333"/>
          <w:sz w:val="20"/>
          <w:szCs w:val="20"/>
          <w:lang w:eastAsia="uk-UA"/>
        </w:rPr>
        <w:t>, випустити м’яч на майданчик; присідаючи, супроводжувати його руками до моменту відскоку. Впіймати момент початку відскоку і піймати м’яч.</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Те саме, але м’яч підкидається вертикально вгору і ловиться після відскоку.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М’яч підкидається вгору-вперед і після руху до місця відскоку ловиться.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4. Те саме, але після </w:t>
      </w:r>
      <w:proofErr w:type="spellStart"/>
      <w:r w:rsidRPr="00BA1FB9">
        <w:rPr>
          <w:rFonts w:ascii="inherit" w:eastAsia="Times New Roman" w:hAnsi="inherit" w:cs="Arial"/>
          <w:color w:val="333333"/>
          <w:sz w:val="20"/>
          <w:szCs w:val="20"/>
          <w:lang w:eastAsia="uk-UA"/>
        </w:rPr>
        <w:t>підкидування</w:t>
      </w:r>
      <w:proofErr w:type="spellEnd"/>
      <w:r w:rsidRPr="00BA1FB9">
        <w:rPr>
          <w:rFonts w:ascii="inherit" w:eastAsia="Times New Roman" w:hAnsi="inherit" w:cs="Arial"/>
          <w:color w:val="333333"/>
          <w:sz w:val="20"/>
          <w:szCs w:val="20"/>
          <w:lang w:eastAsia="uk-UA"/>
        </w:rPr>
        <w:t xml:space="preserve"> м’яча партнером.</w:t>
      </w:r>
    </w:p>
    <w:p w:rsidR="00BA1FB9" w:rsidRPr="00BA1FB9" w:rsidRDefault="00BA1FB9" w:rsidP="00BA1FB9">
      <w:pPr>
        <w:shd w:val="clear" w:color="auto" w:fill="FFFFFF"/>
        <w:spacing w:after="0" w:line="240" w:lineRule="auto"/>
        <w:jc w:val="center"/>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Ловіння та передача м’яча двома руками</w:t>
      </w:r>
    </w:p>
    <w:p w:rsidR="00BA1FB9" w:rsidRPr="00BA1FB9" w:rsidRDefault="00BA1FB9" w:rsidP="00BA1FB9">
      <w:pPr>
        <w:shd w:val="clear" w:color="auto" w:fill="FFFFFF"/>
        <w:spacing w:after="0" w:line="240" w:lineRule="auto"/>
        <w:jc w:val="center"/>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від грудей з кроком, зміною місць у русі: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У парах на місці на відстані 2-3 м у момент ловіння м’яча крок ногою, стоячи позаду. Передача м’яча з наступним кроком.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3181350" cy="828675"/>
            <wp:effectExtent l="0" t="0" r="0" b="9525"/>
            <wp:docPr id="25" name="Рисунок 25" descr="https://academia.in.ua/sites/default/files/document/spor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cademia.in.ua/sites/default/files/document/sport2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81350" cy="82867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2. Те саме, але зі зміною місця гравцем після передачі.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4467225" cy="1562100"/>
            <wp:effectExtent l="0" t="0" r="9525" b="0"/>
            <wp:docPr id="24" name="Рисунок 24" descr="https://academia.in.ua/sites/default/files/document/spor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cademia.in.ua/sites/default/files/document/sport2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7225" cy="1562100"/>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Ловіння і передача м’яча у русі кроком.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Те саме, але під час бігу у повільному і середньому темпі.</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Ведення м’яча, пересуваючись кроком і бігом: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Високе ведення на місці правою та лівою рукою.</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 xml:space="preserve">2. Те саме, але без зорового </w:t>
      </w:r>
      <w:proofErr w:type="spellStart"/>
      <w:r w:rsidRPr="00BA1FB9">
        <w:rPr>
          <w:rFonts w:ascii="inherit" w:eastAsia="Times New Roman" w:hAnsi="inherit" w:cs="Arial"/>
          <w:color w:val="333333"/>
          <w:sz w:val="20"/>
          <w:szCs w:val="20"/>
          <w:lang w:eastAsia="uk-UA"/>
        </w:rPr>
        <w:t>конрол</w:t>
      </w:r>
      <w:r w:rsidRPr="00BA1FB9">
        <w:rPr>
          <w:rFonts w:ascii="inherit" w:eastAsia="Times New Roman" w:hAnsi="inherit" w:cs="Arial"/>
          <w:color w:val="333333"/>
          <w:sz w:val="20"/>
          <w:szCs w:val="20"/>
          <w:bdr w:val="none" w:sz="0" w:space="0" w:color="auto" w:frame="1"/>
          <w:lang w:eastAsia="uk-UA"/>
        </w:rPr>
        <w:t>ю</w:t>
      </w:r>
      <w:proofErr w:type="spellEnd"/>
      <w:r w:rsidRPr="00BA1FB9">
        <w:rPr>
          <w:rFonts w:ascii="inherit" w:eastAsia="Times New Roman" w:hAnsi="inherit" w:cs="Arial"/>
          <w:color w:val="333333"/>
          <w:sz w:val="20"/>
          <w:szCs w:val="20"/>
          <w:bdr w:val="none" w:sz="0" w:space="0" w:color="auto" w:frame="1"/>
          <w:lang w:eastAsia="uk-UA"/>
        </w:rPr>
        <w:t>.</w:t>
      </w:r>
      <w:r w:rsidRPr="00BA1FB9">
        <w:rPr>
          <w:rFonts w:ascii="inherit" w:eastAsia="Times New Roman" w:hAnsi="inherit" w:cs="Arial"/>
          <w:noProof/>
          <w:color w:val="333333"/>
          <w:sz w:val="20"/>
          <w:szCs w:val="20"/>
          <w:lang w:eastAsia="uk-UA"/>
        </w:rPr>
        <w:drawing>
          <wp:inline distT="0" distB="0" distL="0" distR="0">
            <wp:extent cx="1914525" cy="1457325"/>
            <wp:effectExtent l="0" t="0" r="9525" b="9525"/>
            <wp:docPr id="23" name="Рисунок 23" descr="https://academia.in.ua/sites/default/files/document/sport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cademia.in.ua/sites/default/files/document/sport2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4525" cy="1457325"/>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Сядь на підлогу, зігни ноги в колінах. Веди м'яч навколо тулуба, переводячи його з руки на руку, змінюючи напрям.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Ведення м’яча навколо себе правою та лівою рукою.</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5.Те саме, але по прямій, пересуваючись кроком.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6. Ведення м'яча між ногами, стоячи на місці у паралельній </w:t>
      </w:r>
      <w:proofErr w:type="spellStart"/>
      <w:r w:rsidRPr="00BA1FB9">
        <w:rPr>
          <w:rFonts w:ascii="inherit" w:eastAsia="Times New Roman" w:hAnsi="inherit" w:cs="Arial"/>
          <w:color w:val="333333"/>
          <w:sz w:val="20"/>
          <w:szCs w:val="20"/>
          <w:lang w:eastAsia="uk-UA"/>
        </w:rPr>
        <w:t>стійці</w:t>
      </w:r>
      <w:proofErr w:type="spellEnd"/>
      <w:r w:rsidRPr="00BA1FB9">
        <w:rPr>
          <w:rFonts w:ascii="inherit" w:eastAsia="Times New Roman" w:hAnsi="inherit" w:cs="Arial"/>
          <w:color w:val="333333"/>
          <w:sz w:val="20"/>
          <w:szCs w:val="20"/>
          <w:lang w:eastAsia="uk-UA"/>
        </w:rPr>
        <w:t xml:space="preserve">. Веди м'яч, </w:t>
      </w:r>
      <w:proofErr w:type="spellStart"/>
      <w:r w:rsidRPr="00BA1FB9">
        <w:rPr>
          <w:rFonts w:ascii="inherit" w:eastAsia="Times New Roman" w:hAnsi="inherit" w:cs="Arial"/>
          <w:color w:val="333333"/>
          <w:sz w:val="20"/>
          <w:szCs w:val="20"/>
          <w:lang w:eastAsia="uk-UA"/>
        </w:rPr>
        <w:t>перемінно</w:t>
      </w:r>
      <w:proofErr w:type="spellEnd"/>
      <w:r w:rsidRPr="00BA1FB9">
        <w:rPr>
          <w:rFonts w:ascii="inherit" w:eastAsia="Times New Roman" w:hAnsi="inherit" w:cs="Arial"/>
          <w:color w:val="333333"/>
          <w:sz w:val="20"/>
          <w:szCs w:val="20"/>
          <w:lang w:eastAsia="uk-UA"/>
        </w:rPr>
        <w:t xml:space="preserve"> переводячи його між ногами з руки на руку ударом. Лівою рукою посилай м'яч назад, а правою - вперед. Через деякий час зміни положення рук.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4762500" cy="1333500"/>
            <wp:effectExtent l="0" t="0" r="0" b="0"/>
            <wp:docPr id="22" name="Рисунок 22" descr="https://academia.in.ua/sites/default/files/document/spor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cademia.in.ua/sites/default/files/document/sport2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133350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7. Те саме, але пересуваючись бігом у повільному та середньому темпі.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8. Ведення м’яча по периметру майданчика, ловіння двома руками із зупинкою у два кроки, передача. Дистанція між гравцями які ведуть м’яч   4-5 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4724400" cy="2105025"/>
            <wp:effectExtent l="0" t="0" r="0" b="9525"/>
            <wp:docPr id="21" name="Рисунок 21" descr="https://academia.in.ua/sites/default/files/document/sport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cademia.in.ua/sites/default/files/document/sport2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4400" cy="2105025"/>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9. Ведення м'яча по лініях баскетбольного майданчика. На місцях перетинання ліній виконувати повороти та переводи м'яча перед собою, за спиною,  між ногами.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10. Ведення м'яча по "вісімці", обводячи дві перешкоди (м'яч, кегля тощо), що розташовані на відстані 6 м одна від одної. Реє</w:t>
      </w:r>
      <w:r w:rsidRPr="00BA1FB9">
        <w:rPr>
          <w:rFonts w:ascii="inherit" w:eastAsia="Times New Roman" w:hAnsi="inherit" w:cs="Arial"/>
          <w:color w:val="333333"/>
          <w:sz w:val="20"/>
          <w:szCs w:val="20"/>
          <w:lang w:eastAsia="uk-UA"/>
        </w:rPr>
        <w:softHyphen/>
        <w:t xml:space="preserve">струвати кількість подоланих дистанцій за 30 </w:t>
      </w:r>
      <w:proofErr w:type="spellStart"/>
      <w:r w:rsidRPr="00BA1FB9">
        <w:rPr>
          <w:rFonts w:ascii="inherit" w:eastAsia="Times New Roman" w:hAnsi="inherit" w:cs="Arial"/>
          <w:color w:val="333333"/>
          <w:sz w:val="20"/>
          <w:szCs w:val="20"/>
          <w:lang w:eastAsia="uk-UA"/>
        </w:rPr>
        <w:t>сек</w:t>
      </w:r>
      <w:proofErr w:type="spellEnd"/>
      <w:r w:rsidRPr="00BA1FB9">
        <w:rPr>
          <w:rFonts w:ascii="inherit" w:eastAsia="Times New Roman" w:hAnsi="inherit" w:cs="Arial"/>
          <w:color w:val="333333"/>
          <w:sz w:val="20"/>
          <w:szCs w:val="20"/>
          <w:lang w:eastAsia="uk-UA"/>
        </w:rPr>
        <w:t>.</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lastRenderedPageBreak/>
        <w:drawing>
          <wp:inline distT="0" distB="0" distL="0" distR="0">
            <wp:extent cx="4010025" cy="2562225"/>
            <wp:effectExtent l="0" t="0" r="9525" b="9525"/>
            <wp:docPr id="20" name="Рисунок 20" descr="https://academia.in.ua/sites/default/files/document/spor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cademia.in.ua/sites/default/files/document/sport2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0025" cy="256222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Ведення м’яча із зміною швидкості та напряму руху:</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1. Ведення “змійкою” між гравцями, які стоять у колоні (відстань 2 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Ведення із зміною напряму, повторюючи рухи попередньо  біжучого гравця. Дистанція між гравцями 2-3 кроки.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6248400" cy="2743200"/>
            <wp:effectExtent l="0" t="0" r="0" b="0"/>
            <wp:docPr id="19" name="Рисунок 19" descr="https://academia.in.ua/sites/default/files/document/spor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cademia.in.ua/sites/default/files/document/sport2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48400" cy="274320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3. Ведення по прямій із зміною швидкості за сигналом учителя.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У парах - гравець веде м’яч, другий супроводжує його як захисник.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Ведення із зміною висоти відскоку.</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Ведення м’яча навперемінно правою та лівою рукою:</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Ведення двох м’ячів одночасно (правою та лівою рукою).</w:t>
      </w:r>
      <w:r w:rsidRPr="00BA1FB9">
        <w:rPr>
          <w:rFonts w:ascii="inherit" w:eastAsia="Times New Roman" w:hAnsi="inherit" w:cs="Arial"/>
          <w:noProof/>
          <w:color w:val="333333"/>
          <w:sz w:val="20"/>
          <w:szCs w:val="20"/>
          <w:lang w:eastAsia="uk-UA"/>
        </w:rPr>
        <w:drawing>
          <wp:inline distT="0" distB="0" distL="0" distR="0">
            <wp:extent cx="2209800" cy="1238250"/>
            <wp:effectExtent l="0" t="0" r="0" b="0"/>
            <wp:docPr id="18" name="Рисунок 18" descr="https://academia.in.ua/sites/default/files/document/sport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cademia.in.ua/sites/default/files/document/sport2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9800" cy="1238250"/>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Те саме, але навперемінно.</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Ведення двох м’ячів однією рукою.</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4. Ведення м’яча на обмеженій ділянці майданчика. Завдання - вибити м’яч у партнера і не дати вибити свій.</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Вправа з двома м’ячами. Учень однією рукою підкидає і ловить м’яч, а другою веде другий м’яч.</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6. Естафета з подоланням перешкод для ніг і </w:t>
      </w:r>
      <w:proofErr w:type="spellStart"/>
      <w:r w:rsidRPr="00BA1FB9">
        <w:rPr>
          <w:rFonts w:ascii="inherit" w:eastAsia="Times New Roman" w:hAnsi="inherit" w:cs="Arial"/>
          <w:color w:val="333333"/>
          <w:sz w:val="20"/>
          <w:szCs w:val="20"/>
          <w:lang w:eastAsia="uk-UA"/>
        </w:rPr>
        <w:t>обводкою</w:t>
      </w:r>
      <w:proofErr w:type="spellEnd"/>
      <w:r w:rsidRPr="00BA1FB9">
        <w:rPr>
          <w:rFonts w:ascii="inherit" w:eastAsia="Times New Roman" w:hAnsi="inherit" w:cs="Arial"/>
          <w:color w:val="333333"/>
          <w:sz w:val="20"/>
          <w:szCs w:val="20"/>
          <w:lang w:eastAsia="uk-UA"/>
        </w:rPr>
        <w:t xml:space="preserve"> всіляких пристосувань.</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Повороти на місці: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Виконання поворотів вправо та вліво без м’яча,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2. Те сама, але стоячи на місці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Те саме, у поєднанні із зупинками після ведення та ловіння.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Те саме, але з протидією захисника.</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Кидок м’яча однією рукою від плеча з місця: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Імітація кидка без м’яча.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2. Те саме, але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Кидок з правого боку від щита під кутом на відстані 1,5-2 м від нього.</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5057775" cy="1609725"/>
            <wp:effectExtent l="0" t="0" r="9525" b="9525"/>
            <wp:docPr id="17" name="Рисунок 17" descr="https://academia.in.ua/sites/default/files/document/sport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cademia.in.ua/sites/default/files/document/sport2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57775" cy="160972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bdr w:val="none" w:sz="0" w:space="0" w:color="auto" w:frame="1"/>
          <w:lang w:eastAsia="uk-UA"/>
        </w:rPr>
        <w:t>4. Те саме, але зліва.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Те саме, але по центру.</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Кидок м’яча однією рукою від плеча після ведення: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Виконання руху після одного кроку у стрибку.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Прийом м’яча з випростаної вперед руки учителя з кроком правою ногою, після чого крок лівою, поштовх точно вгору й імітація кидка.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4953000" cy="1609725"/>
            <wp:effectExtent l="0" t="0" r="0" b="9525"/>
            <wp:docPr id="16" name="Рисунок 16" descr="https://academia.in.ua/sites/default/files/document/sport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cademia.in.ua/sites/default/files/document/sport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Те саме, але з кидком м’яча у кошик.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4. Те саме, але з ловінням невисоко підкинутого м’яча під час </w:t>
      </w:r>
      <w:proofErr w:type="spellStart"/>
      <w:r w:rsidRPr="00BA1FB9">
        <w:rPr>
          <w:rFonts w:ascii="inherit" w:eastAsia="Times New Roman" w:hAnsi="inherit" w:cs="Arial"/>
          <w:color w:val="333333"/>
          <w:sz w:val="20"/>
          <w:szCs w:val="20"/>
          <w:lang w:eastAsia="uk-UA"/>
        </w:rPr>
        <w:t>пробігання</w:t>
      </w:r>
      <w:proofErr w:type="spellEnd"/>
      <w:r w:rsidRPr="00BA1FB9">
        <w:rPr>
          <w:rFonts w:ascii="inherit" w:eastAsia="Times New Roman" w:hAnsi="inherit" w:cs="Arial"/>
          <w:color w:val="333333"/>
          <w:sz w:val="20"/>
          <w:szCs w:val="20"/>
          <w:lang w:eastAsia="uk-UA"/>
        </w:rPr>
        <w:t xml:space="preserve"> гравця повз учителя.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Те саме, але після підкидання м’яча вгору, а потім уперед-угору самим учнем перед початком руху і з ловінням після відскоку від підлоги.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lastRenderedPageBreak/>
        <w:t>Виривання і вибивання м’яча: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1. Шикування у дві шеренги обличчям один до одного на відстані 1,5-2 м.  Гравці однієї шеренги тримають м’яч двома руками перед собою. За сигналом гравці без м’ячів пересуваються приставними кроками вперед і вибивають м’ячі у пасивно </w:t>
      </w:r>
      <w:proofErr w:type="spellStart"/>
      <w:r w:rsidRPr="00BA1FB9">
        <w:rPr>
          <w:rFonts w:ascii="inherit" w:eastAsia="Times New Roman" w:hAnsi="inherit" w:cs="Arial"/>
          <w:color w:val="333333"/>
          <w:sz w:val="20"/>
          <w:szCs w:val="20"/>
          <w:lang w:eastAsia="uk-UA"/>
        </w:rPr>
        <w:t>чинячих</w:t>
      </w:r>
      <w:proofErr w:type="spellEnd"/>
      <w:r w:rsidRPr="00BA1FB9">
        <w:rPr>
          <w:rFonts w:ascii="inherit" w:eastAsia="Times New Roman" w:hAnsi="inherit" w:cs="Arial"/>
          <w:color w:val="333333"/>
          <w:sz w:val="20"/>
          <w:szCs w:val="20"/>
          <w:lang w:eastAsia="uk-UA"/>
        </w:rPr>
        <w:t xml:space="preserve"> опір партнерів. Потім вони міняються місцями.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4419600" cy="1543050"/>
            <wp:effectExtent l="0" t="0" r="0" b="0"/>
            <wp:docPr id="15" name="Рисунок 15" descr="https://academia.in.ua/sites/default/files/document/spor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cademia.in.ua/sites/default/files/document/sport3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0" cy="1543050"/>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Шикування те саме, тільки гравці стоять навпроти один одного, утримуючи одночасно один  м’яч в руках. За сигналом - виривання м’яча.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Те саме, тільки м’яч знаходиться на підлозі.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Шикування у коло. Один з учнів веде м’яч ближньою рукою до учнів, що стоять у колі на відстані 1 м. Гравці, роблячи по черзі випади, намагаються вибити м’яч рухом руки знизу вгору або збоку за напрямом ведення.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Те саме, тільки ведення виконують 3-4 гравці, рівномірно розосереджуючись по всьому колу.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6. Шикування в парах, один за одним обличчям до стіни в 1,5-2 м від неї. Гравець, що стоїть попереду, - нападаючий,  позаду - захисник. Нападаючий виконує передачу в стіну, ловить м’яч і виконує поворот. У момент повороту захисник повинен спробувати захватити м’яч і вирвати його.</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 xml:space="preserve">Дії проти гравця з </w:t>
      </w:r>
      <w:proofErr w:type="spellStart"/>
      <w:r w:rsidRPr="00BA1FB9">
        <w:rPr>
          <w:rFonts w:ascii="inherit" w:eastAsia="Times New Roman" w:hAnsi="inherit" w:cs="Arial"/>
          <w:b/>
          <w:bCs/>
          <w:i/>
          <w:iCs/>
          <w:color w:val="333333"/>
          <w:sz w:val="20"/>
          <w:szCs w:val="20"/>
          <w:bdr w:val="none" w:sz="0" w:space="0" w:color="auto" w:frame="1"/>
          <w:lang w:eastAsia="uk-UA"/>
        </w:rPr>
        <w:t>м’ячем</w:t>
      </w:r>
      <w:proofErr w:type="spellEnd"/>
      <w:r w:rsidRPr="00BA1FB9">
        <w:rPr>
          <w:rFonts w:ascii="inherit" w:eastAsia="Times New Roman" w:hAnsi="inherit" w:cs="Arial"/>
          <w:b/>
          <w:bCs/>
          <w:i/>
          <w:iCs/>
          <w:color w:val="333333"/>
          <w:sz w:val="20"/>
          <w:szCs w:val="20"/>
          <w:bdr w:val="none" w:sz="0" w:space="0" w:color="auto" w:frame="1"/>
          <w:lang w:eastAsia="uk-UA"/>
        </w:rPr>
        <w:t>:</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Супроводження ведучого м’яч захисником (у парах).</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Передачі м’яча у трійках. У центрі захисник, котрий намагається вибити м’яч у нападаючого або перехватити передачу.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1914525" cy="1704975"/>
            <wp:effectExtent l="0" t="0" r="9525" b="9525"/>
            <wp:docPr id="14" name="Рисунок 14" descr="https://academia.in.ua/sites/default/files/document/sport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cademia.in.ua/sites/default/files/document/sport3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4525" cy="1704975"/>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Те саме, але крайні - це захисники, які намагаються вибити м’яч у середнього нападаючого.</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4. Ведення м’яча "змійкою" у колоні. Ті, </w:t>
      </w:r>
      <w:proofErr w:type="spellStart"/>
      <w:r w:rsidRPr="00BA1FB9">
        <w:rPr>
          <w:rFonts w:ascii="inherit" w:eastAsia="Times New Roman" w:hAnsi="inherit" w:cs="Arial"/>
          <w:color w:val="333333"/>
          <w:sz w:val="20"/>
          <w:szCs w:val="20"/>
          <w:lang w:eastAsia="uk-UA"/>
        </w:rPr>
        <w:t>щo</w:t>
      </w:r>
      <w:proofErr w:type="spellEnd"/>
      <w:r w:rsidRPr="00BA1FB9">
        <w:rPr>
          <w:rFonts w:ascii="inherit" w:eastAsia="Times New Roman" w:hAnsi="inherit" w:cs="Arial"/>
          <w:color w:val="333333"/>
          <w:sz w:val="20"/>
          <w:szCs w:val="20"/>
          <w:lang w:eastAsia="uk-UA"/>
        </w:rPr>
        <w:t xml:space="preserve"> стоять, намагаються  вибити м’яч у ведучого.</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Перехват м’яча при передачі. Гравці розміщуються паралельно і виходять на передачу від учителя.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lastRenderedPageBreak/>
        <w:drawing>
          <wp:inline distT="0" distB="0" distL="0" distR="0">
            <wp:extent cx="4162425" cy="1552575"/>
            <wp:effectExtent l="0" t="0" r="9525" b="9525"/>
            <wp:docPr id="13" name="Рисунок 13" descr="https://academia.in.ua/sites/default/files/document/spor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cademia.in.ua/sites/default/files/document/sport3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62425" cy="155257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Передача м’яча в русі: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Передача в парах, трійках вказаним способом.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8010525" cy="1609725"/>
            <wp:effectExtent l="0" t="0" r="9525" b="9525"/>
            <wp:docPr id="12" name="Рисунок 12" descr="https://academia.in.ua/sites/default/files/document/sport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cademia.in.ua/sites/default/files/document/sport3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10525" cy="1609725"/>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2. Боротьба за м’яч  2 х 2. Гру одночасно проводять у різних місцях майданчика. Застосовуючи вивчені передачі, два гравці володіють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а два захисники намагаються перехватити його. Зміна гравців відбувається при перехваті м’ячів.</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Боротьба за м’яч  2 x 3 (два захисники, три нападаючі).</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Напад швидким проривом: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Пересування до щита двох гравців без ведення і зміни місць, тобто тільки за рахунок передач на вихід, з подальшим кидком м’яча в кошик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4467225" cy="2019300"/>
            <wp:effectExtent l="0" t="0" r="9525" b="0"/>
            <wp:docPr id="11" name="Рисунок 11" descr="https://academia.in.ua/sites/default/files/document/sport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cademia.in.ua/sites/default/files/document/sport3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67225" cy="2019300"/>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2. Те саме, але з </w:t>
      </w:r>
      <w:proofErr w:type="spellStart"/>
      <w:r w:rsidRPr="00BA1FB9">
        <w:rPr>
          <w:rFonts w:ascii="inherit" w:eastAsia="Times New Roman" w:hAnsi="inherit" w:cs="Arial"/>
          <w:color w:val="333333"/>
          <w:sz w:val="20"/>
          <w:szCs w:val="20"/>
          <w:lang w:eastAsia="uk-UA"/>
        </w:rPr>
        <w:t>обігруванням</w:t>
      </w:r>
      <w:proofErr w:type="spellEnd"/>
      <w:r w:rsidRPr="00BA1FB9">
        <w:rPr>
          <w:rFonts w:ascii="inherit" w:eastAsia="Times New Roman" w:hAnsi="inherit" w:cs="Arial"/>
          <w:color w:val="333333"/>
          <w:sz w:val="20"/>
          <w:szCs w:val="20"/>
          <w:lang w:eastAsia="uk-UA"/>
        </w:rPr>
        <w:t xml:space="preserve"> одного захисника.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Пересування до щита трьох гравців без ведення і зміни місць.</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4. Те саме, але з </w:t>
      </w:r>
      <w:proofErr w:type="spellStart"/>
      <w:r w:rsidRPr="00BA1FB9">
        <w:rPr>
          <w:rFonts w:ascii="inherit" w:eastAsia="Times New Roman" w:hAnsi="inherit" w:cs="Arial"/>
          <w:color w:val="333333"/>
          <w:sz w:val="20"/>
          <w:szCs w:val="20"/>
          <w:lang w:eastAsia="uk-UA"/>
        </w:rPr>
        <w:t>обігруванням</w:t>
      </w:r>
      <w:proofErr w:type="spellEnd"/>
      <w:r w:rsidRPr="00BA1FB9">
        <w:rPr>
          <w:rFonts w:ascii="inherit" w:eastAsia="Times New Roman" w:hAnsi="inherit" w:cs="Arial"/>
          <w:color w:val="333333"/>
          <w:sz w:val="20"/>
          <w:szCs w:val="20"/>
          <w:lang w:eastAsia="uk-UA"/>
        </w:rPr>
        <w:t xml:space="preserve"> двох захисників.</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5. Те саме, але із завершенням атаки кидком (проти одного і двох захисників).</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Кидок м’яча у кошик однією і двома руками зверху в стрибку: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Гравець перебуває у 2-3 м від щита. Після удару об підлогу він робить крок правою і одночасно ловить м’яч, наступний крок виконує лівою, після чого виконує поштовх і у стрибку спрямовує м’яч у кільце.</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2. Те саме, але після 2-3 ударів м’яча об підлогу.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3. Те саме, але після тривалого ведення.</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Те саме, але після ловіння м’яча у русі, ведення двох кроків.</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 xml:space="preserve">Ловіння високо </w:t>
      </w:r>
      <w:proofErr w:type="spellStart"/>
      <w:r w:rsidRPr="00BA1FB9">
        <w:rPr>
          <w:rFonts w:ascii="inherit" w:eastAsia="Times New Roman" w:hAnsi="inherit" w:cs="Arial"/>
          <w:b/>
          <w:bCs/>
          <w:i/>
          <w:iCs/>
          <w:color w:val="333333"/>
          <w:sz w:val="20"/>
          <w:szCs w:val="20"/>
          <w:bdr w:val="none" w:sz="0" w:space="0" w:color="auto" w:frame="1"/>
          <w:lang w:eastAsia="uk-UA"/>
        </w:rPr>
        <w:t>летячих</w:t>
      </w:r>
      <w:proofErr w:type="spellEnd"/>
      <w:r w:rsidRPr="00BA1FB9">
        <w:rPr>
          <w:rFonts w:ascii="inherit" w:eastAsia="Times New Roman" w:hAnsi="inherit" w:cs="Arial"/>
          <w:b/>
          <w:bCs/>
          <w:i/>
          <w:iCs/>
          <w:color w:val="333333"/>
          <w:sz w:val="20"/>
          <w:szCs w:val="20"/>
          <w:bdr w:val="none" w:sz="0" w:space="0" w:color="auto" w:frame="1"/>
          <w:lang w:eastAsia="uk-UA"/>
        </w:rPr>
        <w:t xml:space="preserve"> м’ячів двома руками</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у стрибку і після відскоку від щита: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1. Гравець кидає м’яч у стіну, у стрибку ловить м’яч, що відскочив  приземляється і після стрибка знову спрямовує м’яч у стіну.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3543300" cy="1333500"/>
            <wp:effectExtent l="0" t="0" r="0" b="0"/>
            <wp:docPr id="10" name="Рисунок 10" descr="https://academia.in.ua/sites/default/files/document/sport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cademia.in.ua/sites/default/files/document/sport3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0" cy="1333500"/>
                    </a:xfrm>
                    <a:prstGeom prst="rect">
                      <a:avLst/>
                    </a:prstGeom>
                    <a:noFill/>
                    <a:ln>
                      <a:noFill/>
                    </a:ln>
                  </pic:spPr>
                </pic:pic>
              </a:graphicData>
            </a:graphic>
          </wp:inline>
        </w:drawing>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2. Те саме, але після ловіння виконується кидок двома руками у стрибку.</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3. Кидки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у кільце з підхватом м’яча, що відскочив (у парах).</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4. Те саме, але після кидка третім гравцем.</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5. Кидки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у щит з підхватом м’яча, що відскочив (у колоні).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noProof/>
          <w:color w:val="333333"/>
          <w:sz w:val="20"/>
          <w:szCs w:val="20"/>
          <w:lang w:eastAsia="uk-UA"/>
        </w:rPr>
        <w:drawing>
          <wp:inline distT="0" distB="0" distL="0" distR="0">
            <wp:extent cx="3371850" cy="1466850"/>
            <wp:effectExtent l="0" t="0" r="0" b="0"/>
            <wp:docPr id="9" name="Рисунок 9" descr="https://academia.in.ua/sites/default/files/document/sport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cademia.in.ua/sites/default/files/document/sport3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71850" cy="1466850"/>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1.1. Методичні поради під час виконання технічних прийомів.</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Намагайся вести м'яч, не дивлячись на нього, це дасть тобі можливість бачити майданчик, своїх товаришів по команді, яким ти при зручній позиції зможеш передати м'яч.</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Під час ведення не бий по м'ячу, а натискай та супроводжуй його;</w:t>
      </w:r>
    </w:p>
    <w:p w:rsidR="00BA1FB9" w:rsidRPr="00BA1FB9" w:rsidRDefault="00BA1FB9" w:rsidP="00BA1FB9">
      <w:pPr>
        <w:numPr>
          <w:ilvl w:val="0"/>
          <w:numId w:val="1"/>
        </w:numPr>
        <w:shd w:val="clear" w:color="auto" w:fill="FFFFFF"/>
        <w:spacing w:before="60" w:after="0" w:line="240" w:lineRule="auto"/>
        <w:ind w:left="988"/>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Не забувай про правильну стійку;</w:t>
      </w:r>
    </w:p>
    <w:p w:rsidR="00BA1FB9" w:rsidRPr="00BA1FB9" w:rsidRDefault="00BA1FB9" w:rsidP="00BA1FB9">
      <w:pPr>
        <w:numPr>
          <w:ilvl w:val="0"/>
          <w:numId w:val="1"/>
        </w:numPr>
        <w:shd w:val="clear" w:color="auto" w:fill="FFFFFF"/>
        <w:spacing w:before="60" w:after="0" w:line="240" w:lineRule="auto"/>
        <w:ind w:left="988"/>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Якщо ведеш м'яч правою рукою, ліва нога повинна бути на півкроку попереду;</w:t>
      </w:r>
    </w:p>
    <w:p w:rsidR="00BA1FB9" w:rsidRPr="00BA1FB9" w:rsidRDefault="00BA1FB9" w:rsidP="00BA1FB9">
      <w:pPr>
        <w:numPr>
          <w:ilvl w:val="0"/>
          <w:numId w:val="1"/>
        </w:numPr>
        <w:shd w:val="clear" w:color="auto" w:fill="FFFFFF"/>
        <w:spacing w:before="60" w:after="0" w:line="240" w:lineRule="auto"/>
        <w:ind w:left="988"/>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Веди м'яч трохи попереду себе з боку лише рукою, яка далі від супротивника;</w:t>
      </w:r>
    </w:p>
    <w:p w:rsidR="00BA1FB9" w:rsidRPr="00BA1FB9" w:rsidRDefault="00BA1FB9" w:rsidP="00BA1FB9">
      <w:pPr>
        <w:numPr>
          <w:ilvl w:val="0"/>
          <w:numId w:val="1"/>
        </w:numPr>
        <w:shd w:val="clear" w:color="auto" w:fill="FFFFFF"/>
        <w:spacing w:before="60" w:after="0" w:line="240" w:lineRule="auto"/>
        <w:ind w:left="367"/>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Веди м'яч не лише по прямій, а й змінюючи напрям почергово правою та лівою руками;</w:t>
      </w:r>
    </w:p>
    <w:p w:rsidR="00BA1FB9" w:rsidRPr="00BA1FB9" w:rsidRDefault="00BA1FB9" w:rsidP="00BA1FB9">
      <w:pPr>
        <w:numPr>
          <w:ilvl w:val="0"/>
          <w:numId w:val="1"/>
        </w:numPr>
        <w:shd w:val="clear" w:color="auto" w:fill="FFFFFF"/>
        <w:spacing w:before="60" w:after="0" w:line="240" w:lineRule="auto"/>
        <w:ind w:left="367"/>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Найпростіше втратити м'яч під час його ведення, тому не зловживай цим прийомом.</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Намагайся штовхати м’яч так, щоб він підскакував до рівня руки;</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Якщо ти піймав м'яч у русі і зупинився подвійним кроком, то повороти можна виконувати тільки на нозі, що перебу</w:t>
      </w:r>
      <w:r w:rsidRPr="00BA1FB9">
        <w:rPr>
          <w:rFonts w:ascii="inherit" w:eastAsia="Times New Roman" w:hAnsi="inherit" w:cs="Arial"/>
          <w:color w:val="333333"/>
          <w:sz w:val="20"/>
          <w:szCs w:val="20"/>
          <w:lang w:eastAsia="uk-UA"/>
        </w:rPr>
        <w:softHyphen/>
        <w:t>ває позаду;</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Зупинки і повороти виконуй швидко;</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Зберігай низьку стійку і рівновагу при виконанні зупинок і поворотів;</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Під час пересування не перехрещуй ноги — це знижує швидкість.</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Зупинка повинна бути раптовою і неочікуваною для супер</w:t>
      </w:r>
      <w:r w:rsidRPr="00BA1FB9">
        <w:rPr>
          <w:rFonts w:ascii="inherit" w:eastAsia="Times New Roman" w:hAnsi="inherit" w:cs="Arial"/>
          <w:color w:val="333333"/>
          <w:sz w:val="20"/>
          <w:szCs w:val="20"/>
          <w:lang w:eastAsia="uk-UA"/>
        </w:rPr>
        <w:softHyphen/>
        <w:t>ника.</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Забезпечення швидкості та стійкості при виконанні поворотів доцільно використовувати середню паралельну стійку.</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Під час ловіння необхідно виходити на зустріч м'ячу, прос</w:t>
      </w:r>
      <w:r w:rsidRPr="00BA1FB9">
        <w:rPr>
          <w:rFonts w:ascii="inherit" w:eastAsia="Times New Roman" w:hAnsi="inherit" w:cs="Arial"/>
          <w:color w:val="333333"/>
          <w:sz w:val="20"/>
          <w:szCs w:val="20"/>
          <w:lang w:eastAsia="uk-UA"/>
        </w:rPr>
        <w:softHyphen/>
        <w:t>тягаючи до нього руки.</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 Підчас ловіння поглядом контролюють м'яч до моменту торкання його кінчиків пальців.</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Передачі необхідно виконувати швидко. Перед передачею доцільно відволікати захисника рухами голови та поглядом.</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Ведення м'яча стає більш ефективним без зорового контро</w:t>
      </w:r>
      <w:r w:rsidRPr="00BA1FB9">
        <w:rPr>
          <w:rFonts w:ascii="inherit" w:eastAsia="Times New Roman" w:hAnsi="inherit" w:cs="Arial"/>
          <w:color w:val="333333"/>
          <w:sz w:val="20"/>
          <w:szCs w:val="20"/>
          <w:lang w:eastAsia="uk-UA"/>
        </w:rPr>
        <w:softHyphen/>
        <w:t>лю, зі зміною швидкості та напряму.</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При наближенні до суперника доцільно знизити висоту</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відскоку м'яча під час ведення.</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Збільшення висоти відскоку м'яча дозволяє збільшити швид</w:t>
      </w:r>
      <w:r w:rsidRPr="00BA1FB9">
        <w:rPr>
          <w:rFonts w:ascii="inherit" w:eastAsia="Times New Roman" w:hAnsi="inherit" w:cs="Arial"/>
          <w:color w:val="333333"/>
          <w:sz w:val="20"/>
          <w:szCs w:val="20"/>
          <w:lang w:eastAsia="uk-UA"/>
        </w:rPr>
        <w:softHyphen/>
        <w:t>кість пересування.</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Здійснюючи кидок м'яча, супроводжуй його рукою та кистю.</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Виконуючи кидок, доцільно утримувати погляд на цілі.</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Фінти доцільно застосовувати у безпосередній близькості захисника.</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Якщо нападник перебуває далеко від щита, захисник прий</w:t>
      </w:r>
      <w:r w:rsidRPr="00BA1FB9">
        <w:rPr>
          <w:rFonts w:ascii="inherit" w:eastAsia="Times New Roman" w:hAnsi="inherit" w:cs="Arial"/>
          <w:color w:val="333333"/>
          <w:sz w:val="20"/>
          <w:szCs w:val="20"/>
          <w:lang w:eastAsia="uk-UA"/>
        </w:rPr>
        <w:softHyphen/>
        <w:t>має паралельну стійку. Стійку з виставленою вперед ногою зас</w:t>
      </w:r>
      <w:r w:rsidRPr="00BA1FB9">
        <w:rPr>
          <w:rFonts w:ascii="inherit" w:eastAsia="Times New Roman" w:hAnsi="inherit" w:cs="Arial"/>
          <w:color w:val="333333"/>
          <w:sz w:val="20"/>
          <w:szCs w:val="20"/>
          <w:lang w:eastAsia="uk-UA"/>
        </w:rPr>
        <w:softHyphen/>
        <w:t xml:space="preserve">тосовують поблизу щита проти гравця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який не вико</w:t>
      </w:r>
      <w:r w:rsidRPr="00BA1FB9">
        <w:rPr>
          <w:rFonts w:ascii="inherit" w:eastAsia="Times New Roman" w:hAnsi="inherit" w:cs="Arial"/>
          <w:color w:val="333333"/>
          <w:sz w:val="20"/>
          <w:szCs w:val="20"/>
          <w:lang w:eastAsia="uk-UA"/>
        </w:rPr>
        <w:softHyphen/>
        <w:t>ристав ще ведення м'яча.</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У захисті не допустиме пересування з перехрещуванням ніг та гра з опущеними руками.</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Варто пам'ятати, що рух кисті руки під час вибивання зверху-донизу часто закінчується ударом по руці нападника, що карається фолом.</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Фінти здійснюються імітацією прийомів, спрямованих на відбір м'яча.</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  Завданням захисника після оволодіння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що відско</w:t>
      </w:r>
      <w:r w:rsidRPr="00BA1FB9">
        <w:rPr>
          <w:rFonts w:ascii="inherit" w:eastAsia="Times New Roman" w:hAnsi="inherit" w:cs="Arial"/>
          <w:color w:val="333333"/>
          <w:sz w:val="20"/>
          <w:szCs w:val="20"/>
          <w:lang w:eastAsia="uk-UA"/>
        </w:rPr>
        <w:softHyphen/>
        <w:t>чив від щита, є утримання його і передача партнеру.</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Добивання м’яча в кошик при відскоці здійснюється одною або двома руками. Добивання виконується м’яким рухом кисті з широко розставленими пальцями випрямленої руки. При добиванні нападаючому потрібно швидко вийти в зручну позицію і розрахувати свій стрибок так, щоб добити м’яч в вищій точці.</w:t>
      </w:r>
    </w:p>
    <w:p w:rsidR="00BA1FB9" w:rsidRPr="00BA1FB9" w:rsidRDefault="00BA1FB9" w:rsidP="00BA1FB9">
      <w:pPr>
        <w:numPr>
          <w:ilvl w:val="0"/>
          <w:numId w:val="1"/>
        </w:numPr>
        <w:shd w:val="clear" w:color="auto" w:fill="FFFFFF"/>
        <w:spacing w:before="60" w:after="0" w:line="240" w:lineRule="auto"/>
        <w:ind w:left="225"/>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Нападаючий може використовувати фінти при виході до м’яча, стараючись не залишатися за спиною захисника погляд нападаючого повинен бути постійно спрямований на м’яч, а дії захисника він контролює периферійним оглядом.</w:t>
      </w:r>
    </w:p>
    <w:p w:rsidR="00BA1FB9" w:rsidRPr="00BA1FB9" w:rsidRDefault="00BA1FB9" w:rsidP="00BA1FB9">
      <w:pPr>
        <w:shd w:val="clear" w:color="auto" w:fill="FFFFFF"/>
        <w:spacing w:after="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1.3. Методика початкового навчання кидків м’яча в кошик.</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Кінцевою метою пересування гравця по майданчику з </w:t>
      </w:r>
      <w:proofErr w:type="spellStart"/>
      <w:r w:rsidRPr="00BA1FB9">
        <w:rPr>
          <w:rFonts w:ascii="inherit" w:eastAsia="Times New Roman" w:hAnsi="inherit" w:cs="Arial"/>
          <w:color w:val="333333"/>
          <w:sz w:val="20"/>
          <w:szCs w:val="20"/>
          <w:lang w:eastAsia="uk-UA"/>
        </w:rPr>
        <w:t>м’ячем</w:t>
      </w:r>
      <w:proofErr w:type="spellEnd"/>
      <w:r w:rsidRPr="00BA1FB9">
        <w:rPr>
          <w:rFonts w:ascii="inherit" w:eastAsia="Times New Roman" w:hAnsi="inherit" w:cs="Arial"/>
          <w:color w:val="333333"/>
          <w:sz w:val="20"/>
          <w:szCs w:val="20"/>
          <w:lang w:eastAsia="uk-UA"/>
        </w:rPr>
        <w:t xml:space="preserve"> і без м’яча є кидки в кошик. Розуміння цього положення тренером і гравцями підвищує мотиваційний рівень при виконанні вправ, спрямованих на удосконалювання цих допоміжних ігрових навичок. Гравець не може стати снайпером, не удосконалюючи постійно свої здібності в ривках, зупинках і поворотах, швидкій зміні напрямку при веденні, ловінні і передачах м’яча.</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Це твердження стає особливо важливим у зв’язку з постійним підвищенням активності захисних дій баскетболістів. У зв’язку з підвищенням активності захисних дій баскетболістів, підвищуються і вимоги до виконання кидків.</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Слід виділити два основних принципи виконання кидків. Для зручності їх розділили на дві групи:</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а) психічні</w:t>
      </w:r>
    </w:p>
    <w:p w:rsidR="00BA1FB9" w:rsidRPr="00BA1FB9" w:rsidRDefault="00BA1FB9" w:rsidP="00BA1FB9">
      <w:pPr>
        <w:shd w:val="clear" w:color="auto" w:fill="FFFFFF"/>
        <w:spacing w:after="270" w:line="240" w:lineRule="auto"/>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б) фізичні</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1. Психічні принципи: зібраність, уміння розслаблюватися, упевненість.</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2. Фізичні принципи. Виконання кидка по меті включає наступні фактори:</w:t>
      </w:r>
    </w:p>
    <w:p w:rsidR="00BA1FB9" w:rsidRPr="00BA1FB9" w:rsidRDefault="00BA1FB9" w:rsidP="00BA1FB9">
      <w:pPr>
        <w:shd w:val="clear" w:color="auto" w:fill="FFFFFF"/>
        <w:spacing w:after="270" w:line="240" w:lineRule="auto"/>
        <w:ind w:left="1134"/>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а) утримання рівноваги тіла, що дозволяє виконувати координаційні зусилля ногами, тулубом і руками;</w:t>
      </w:r>
    </w:p>
    <w:p w:rsidR="00BA1FB9" w:rsidRPr="00BA1FB9" w:rsidRDefault="00BA1FB9" w:rsidP="00BA1FB9">
      <w:pPr>
        <w:shd w:val="clear" w:color="auto" w:fill="FFFFFF"/>
        <w:spacing w:after="270" w:line="240" w:lineRule="auto"/>
        <w:ind w:left="1134"/>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б) створення зусилля;</w:t>
      </w:r>
    </w:p>
    <w:p w:rsidR="00BA1FB9" w:rsidRPr="00BA1FB9" w:rsidRDefault="00BA1FB9" w:rsidP="00BA1FB9">
      <w:pPr>
        <w:shd w:val="clear" w:color="auto" w:fill="FFFFFF"/>
        <w:spacing w:after="270" w:line="240" w:lineRule="auto"/>
        <w:ind w:left="1134"/>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в) розрахунок атаки таким чином, що кожен рух у своєму розвитку відбувається в потрібний момент і правильної послідовності;</w:t>
      </w:r>
    </w:p>
    <w:p w:rsidR="00BA1FB9" w:rsidRPr="00BA1FB9" w:rsidRDefault="00BA1FB9" w:rsidP="00BA1FB9">
      <w:pPr>
        <w:shd w:val="clear" w:color="auto" w:fill="FFFFFF"/>
        <w:spacing w:after="270" w:line="240" w:lineRule="auto"/>
        <w:ind w:left="1134"/>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г) використання кінчиків пальців для досягнення бажаної траєкторії;</w:t>
      </w:r>
    </w:p>
    <w:p w:rsidR="00BA1FB9" w:rsidRPr="00BA1FB9" w:rsidRDefault="00BA1FB9" w:rsidP="00BA1FB9">
      <w:pPr>
        <w:shd w:val="clear" w:color="auto" w:fill="FFFFFF"/>
        <w:spacing w:after="270" w:line="240" w:lineRule="auto"/>
        <w:ind w:left="1134"/>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д) ефективний супровід;</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lastRenderedPageBreak/>
        <w:t>Точність кидка в кошик у першу чергу визначається раціональною технікою, стабільністю руху і керованістю ними, правильним чергуванням напруги і розслаблення м’язів, силою і рухливістю кистей рук, їхнім заключним зусиллям, а також оптимальною траєкторією польоту і обертання м'яча.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М’яч зазвичай кидають зі зворотним обертанням, що дозволяє утримувати його на заданій траєкторії і домогтися більш м’якого відскоку у випадку невдалого кидка. Крім того, </w:t>
      </w:r>
      <w:proofErr w:type="spellStart"/>
      <w:r w:rsidRPr="00BA1FB9">
        <w:rPr>
          <w:rFonts w:ascii="Arial" w:eastAsia="Times New Roman" w:hAnsi="Arial" w:cs="Arial"/>
          <w:color w:val="333333"/>
          <w:sz w:val="20"/>
          <w:szCs w:val="20"/>
          <w:lang w:eastAsia="uk-UA"/>
        </w:rPr>
        <w:t>зворотнє</w:t>
      </w:r>
      <w:proofErr w:type="spellEnd"/>
      <w:r w:rsidRPr="00BA1FB9">
        <w:rPr>
          <w:rFonts w:ascii="Arial" w:eastAsia="Times New Roman" w:hAnsi="Arial" w:cs="Arial"/>
          <w:color w:val="333333"/>
          <w:sz w:val="20"/>
          <w:szCs w:val="20"/>
          <w:lang w:eastAsia="uk-UA"/>
        </w:rPr>
        <w:t xml:space="preserve"> обертання сповільнює швидкість польоту м’яча, при зустрічі з кільцем збільшуються шанси на те, що він проскочить у кошик, а не відскочить назовні.</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При кидку всі рухи повинні бути плавними і ритмічними. Супровід м’яча природне продовження кидка, у той час як погляд гравця усе ще спрямований на мету. Природний супровід польоту м’яча гарантує проходження його по заздалегідь наміченій траєкторії. М'яч контролюється кінчиками пальців, а не долонею. Пальці завдяки чуттєвим нервовим закінченням допомагають гравцю контролювати м'яч і “відчувати його контроль”.</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Основні вимоги при виконанні кидка наступні:</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виконуй кидок швидко;</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у вихідному положенні утримуй м’яч близько до тулуба;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  якщо кидаєш однієї, то направ лікоть </w:t>
      </w:r>
      <w:proofErr w:type="spellStart"/>
      <w:r w:rsidRPr="00BA1FB9">
        <w:rPr>
          <w:rFonts w:ascii="Arial" w:eastAsia="Times New Roman" w:hAnsi="Arial" w:cs="Arial"/>
          <w:color w:val="333333"/>
          <w:sz w:val="20"/>
          <w:szCs w:val="20"/>
          <w:lang w:eastAsia="uk-UA"/>
        </w:rPr>
        <w:t>кидаючої</w:t>
      </w:r>
      <w:proofErr w:type="spellEnd"/>
      <w:r w:rsidRPr="00BA1FB9">
        <w:rPr>
          <w:rFonts w:ascii="Arial" w:eastAsia="Times New Roman" w:hAnsi="Arial" w:cs="Arial"/>
          <w:color w:val="333333"/>
          <w:sz w:val="20"/>
          <w:szCs w:val="20"/>
          <w:lang w:eastAsia="uk-UA"/>
        </w:rPr>
        <w:t xml:space="preserve"> руку на корзину;</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випускай м’яч через вказівний палець;</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супроводжуй кидок рукою і кистю;</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постійно утримуй погляд на меті;</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цілком зосереджуйся на кидок;</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стеж за м’якістю і невимушеністю кидка;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для збереження рівноваги утримуй плечі паралельно.</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Загальні помилки при кидках у кошик.</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невміння зосередити увагу на цілі.</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занадто сильне обертання м’яча.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погана рівновага тіла.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поспішність при виконанні кидка.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розведення ліктів при виконанні кидка.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відсутність супроводу м’яча.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кидки з занадто низькою чи занадто високою траєкторією.</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тримання м’яча на долоні під час кидка</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1.4. Ігрові вправи, які допоможуть під час навчання</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та вдосконалення техніко-тактичних прийомів гри в баскетбол.</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1.    Гравець виконує передачу в щит будь-яким способом, вист</w:t>
      </w:r>
      <w:r w:rsidRPr="00BA1FB9">
        <w:rPr>
          <w:rFonts w:ascii="Arial" w:eastAsia="Times New Roman" w:hAnsi="Arial" w:cs="Arial"/>
          <w:color w:val="333333"/>
          <w:sz w:val="20"/>
          <w:szCs w:val="20"/>
          <w:lang w:eastAsia="uk-UA"/>
        </w:rPr>
        <w:softHyphen/>
        <w:t>рибує і підбирає м'яч.</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2.    Гравець виконує кидки з п'яти-шести метрів і кожний раз біжить за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намагаючись оволодіти ним раніше, ніж він торкнеться підлоги.</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3. Гравець у захисній </w:t>
      </w:r>
      <w:proofErr w:type="spellStart"/>
      <w:r w:rsidRPr="00BA1FB9">
        <w:rPr>
          <w:rFonts w:ascii="Arial" w:eastAsia="Times New Roman" w:hAnsi="Arial" w:cs="Arial"/>
          <w:color w:val="333333"/>
          <w:sz w:val="20"/>
          <w:szCs w:val="20"/>
          <w:lang w:eastAsia="uk-UA"/>
        </w:rPr>
        <w:t>стійці</w:t>
      </w:r>
      <w:proofErr w:type="spellEnd"/>
      <w:r w:rsidRPr="00BA1FB9">
        <w:rPr>
          <w:rFonts w:ascii="Arial" w:eastAsia="Times New Roman" w:hAnsi="Arial" w:cs="Arial"/>
          <w:color w:val="333333"/>
          <w:sz w:val="20"/>
          <w:szCs w:val="20"/>
          <w:lang w:eastAsia="uk-UA"/>
        </w:rPr>
        <w:t xml:space="preserve"> розміщується за один метр від стіни обличчям до неї. Партнер з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знаходячись за його спи</w:t>
      </w:r>
      <w:r w:rsidRPr="00BA1FB9">
        <w:rPr>
          <w:rFonts w:ascii="Arial" w:eastAsia="Times New Roman" w:hAnsi="Arial" w:cs="Arial"/>
          <w:color w:val="333333"/>
          <w:sz w:val="20"/>
          <w:szCs w:val="20"/>
          <w:lang w:eastAsia="uk-UA"/>
        </w:rPr>
        <w:softHyphen/>
        <w:t xml:space="preserve">ною, виконує різку передачу у стіну праворуч або ліворуч від захисника. </w:t>
      </w:r>
      <w:r w:rsidRPr="00BA1FB9">
        <w:rPr>
          <w:rFonts w:ascii="Arial" w:eastAsia="Times New Roman" w:hAnsi="Arial" w:cs="Arial"/>
          <w:color w:val="333333"/>
          <w:sz w:val="20"/>
          <w:szCs w:val="20"/>
          <w:lang w:eastAsia="uk-UA"/>
        </w:rPr>
        <w:lastRenderedPageBreak/>
        <w:t>Захисник повинен встигнути зловити однією рукою м'яч, що відскочив від стіни, раніше, ніж він торкнеться підлоги.</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4. В одному з трьох кіл баскетбольного майданчика лежить м'яч. Захисник і нападник розташовуються за межами кола. За командою нападник намагається увійти у коло та оволодіти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Захисник, тримаючи нападника за спиною, намагаєть</w:t>
      </w:r>
      <w:r w:rsidRPr="00BA1FB9">
        <w:rPr>
          <w:rFonts w:ascii="Arial" w:eastAsia="Times New Roman" w:hAnsi="Arial" w:cs="Arial"/>
          <w:color w:val="333333"/>
          <w:sz w:val="20"/>
          <w:szCs w:val="20"/>
          <w:lang w:eastAsia="uk-UA"/>
        </w:rPr>
        <w:softHyphen/>
        <w:t xml:space="preserve">ся завадити діям нападника. Якщо нападник заволодів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гравці міняються ролями.</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5. Захисник розміщується перед нападником у захисній </w:t>
      </w:r>
      <w:proofErr w:type="spellStart"/>
      <w:r w:rsidRPr="00BA1FB9">
        <w:rPr>
          <w:rFonts w:ascii="Arial" w:eastAsia="Times New Roman" w:hAnsi="Arial" w:cs="Arial"/>
          <w:color w:val="333333"/>
          <w:sz w:val="20"/>
          <w:szCs w:val="20"/>
          <w:lang w:eastAsia="uk-UA"/>
        </w:rPr>
        <w:t>стійці</w:t>
      </w:r>
      <w:proofErr w:type="spellEnd"/>
      <w:r w:rsidRPr="00BA1FB9">
        <w:rPr>
          <w:rFonts w:ascii="Arial" w:eastAsia="Times New Roman" w:hAnsi="Arial" w:cs="Arial"/>
          <w:color w:val="333333"/>
          <w:sz w:val="20"/>
          <w:szCs w:val="20"/>
          <w:lang w:eastAsia="uk-UA"/>
        </w:rPr>
        <w:t xml:space="preserve"> обличчям до нього. На відстані п'яти метрів за спиною захисника стоїть ще один нападник з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Він відправляє м'яч партнеру передачею з відскоком від підлоги. Після пере</w:t>
      </w:r>
      <w:r w:rsidRPr="00BA1FB9">
        <w:rPr>
          <w:rFonts w:ascii="Arial" w:eastAsia="Times New Roman" w:hAnsi="Arial" w:cs="Arial"/>
          <w:color w:val="333333"/>
          <w:sz w:val="20"/>
          <w:szCs w:val="20"/>
          <w:lang w:eastAsia="uk-UA"/>
        </w:rPr>
        <w:softHyphen/>
        <w:t>дачі за командою "Гоп!" захисник миттєво повертається, відшукує поглядом м'яч і намагається ним оволодіти або відбити його, або змінити напрям його польоту.</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6. Два гравці розміщуються поруч на лицевій лінії за щитом. Третій гравець кидає м'яч у глибину майданчика. Два гравці виконують ривок, намагаючись оволодіти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Кому це вдасться, стає нападником. Він атакує корзину, з-під якої гравці почали ривок. Гравець, який залишився без м'яча, авто</w:t>
      </w:r>
      <w:r w:rsidRPr="00BA1FB9">
        <w:rPr>
          <w:rFonts w:ascii="Arial" w:eastAsia="Times New Roman" w:hAnsi="Arial" w:cs="Arial"/>
          <w:color w:val="333333"/>
          <w:sz w:val="20"/>
          <w:szCs w:val="20"/>
          <w:lang w:eastAsia="uk-UA"/>
        </w:rPr>
        <w:softHyphen/>
        <w:t>матично стає захисником і намагається позбавити нападника можливості закинути м'яч у корзину.</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7.  Гра </w:t>
      </w:r>
      <w:r w:rsidRPr="00BA1FB9">
        <w:rPr>
          <w:rFonts w:ascii="inherit" w:eastAsia="Times New Roman" w:hAnsi="inherit" w:cs="Arial"/>
          <w:i/>
          <w:iCs/>
          <w:color w:val="333333"/>
          <w:sz w:val="20"/>
          <w:szCs w:val="20"/>
          <w:bdr w:val="none" w:sz="0" w:space="0" w:color="auto" w:frame="1"/>
          <w:lang w:eastAsia="uk-UA"/>
        </w:rPr>
        <w:t>"Штрафний кидок". </w:t>
      </w:r>
      <w:r w:rsidRPr="00BA1FB9">
        <w:rPr>
          <w:rFonts w:ascii="Arial" w:eastAsia="Times New Roman" w:hAnsi="Arial" w:cs="Arial"/>
          <w:color w:val="333333"/>
          <w:sz w:val="20"/>
          <w:szCs w:val="20"/>
          <w:lang w:eastAsia="uk-UA"/>
        </w:rPr>
        <w:t xml:space="preserve">У грі беруть участь дві команди з однаковою кількістю гравців. Одна команда - нападники, друга - захисники. Один з гравців команди нападників починає виконувати 5 кидків з лінії штрафного кидка. Якщо м'яч не влучає у корзину, гравці обох команд намагаються оволодіти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xml:space="preserve"> під час відскоку. Коли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xml:space="preserve"> оволодіває нападник, він виконує кидок з того місця, де оволодів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Якщо м'яч пот</w:t>
      </w:r>
      <w:r w:rsidRPr="00BA1FB9">
        <w:rPr>
          <w:rFonts w:ascii="Arial" w:eastAsia="Times New Roman" w:hAnsi="Arial" w:cs="Arial"/>
          <w:color w:val="333333"/>
          <w:sz w:val="20"/>
          <w:szCs w:val="20"/>
          <w:lang w:eastAsia="uk-UA"/>
        </w:rPr>
        <w:softHyphen/>
        <w:t>рапляє до захисника, команди міняються ролями.</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8. Гра </w:t>
      </w:r>
      <w:r w:rsidRPr="00BA1FB9">
        <w:rPr>
          <w:rFonts w:ascii="inherit" w:eastAsia="Times New Roman" w:hAnsi="inherit" w:cs="Arial"/>
          <w:i/>
          <w:iCs/>
          <w:color w:val="333333"/>
          <w:sz w:val="20"/>
          <w:szCs w:val="20"/>
          <w:bdr w:val="none" w:sz="0" w:space="0" w:color="auto" w:frame="1"/>
          <w:lang w:eastAsia="uk-UA"/>
        </w:rPr>
        <w:t>"Кидки з точок". </w:t>
      </w:r>
      <w:r w:rsidRPr="00BA1FB9">
        <w:rPr>
          <w:rFonts w:ascii="Arial" w:eastAsia="Times New Roman" w:hAnsi="Arial" w:cs="Arial"/>
          <w:color w:val="333333"/>
          <w:sz w:val="20"/>
          <w:szCs w:val="20"/>
          <w:lang w:eastAsia="uk-UA"/>
        </w:rPr>
        <w:t>Гравці розподіляються на дві коман</w:t>
      </w:r>
      <w:r w:rsidRPr="00BA1FB9">
        <w:rPr>
          <w:rFonts w:ascii="Arial" w:eastAsia="Times New Roman" w:hAnsi="Arial" w:cs="Arial"/>
          <w:color w:val="333333"/>
          <w:sz w:val="20"/>
          <w:szCs w:val="20"/>
          <w:lang w:eastAsia="uk-UA"/>
        </w:rPr>
        <w:softHyphen/>
        <w:t>ди. Вони виконують, починаючи з однієї точки (ліворуч від щита), кидки у корзину, переміщуючись у напрямку, протилежному руху годинникової стрілки, на чергову точку для кидка. Точки визначені заздалегідь. Команда, що повернеться на вихідне по</w:t>
      </w:r>
      <w:r w:rsidRPr="00BA1FB9">
        <w:rPr>
          <w:rFonts w:ascii="Arial" w:eastAsia="Times New Roman" w:hAnsi="Arial" w:cs="Arial"/>
          <w:color w:val="333333"/>
          <w:sz w:val="20"/>
          <w:szCs w:val="20"/>
          <w:lang w:eastAsia="uk-UA"/>
        </w:rPr>
        <w:softHyphen/>
        <w:t xml:space="preserve">ложення першою, стає переможцем. Гравець залишається на точці, доки не закине м'яч у корзину. Кожний гравець після кидка сам оволодіває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9. Гра </w:t>
      </w:r>
      <w:r w:rsidRPr="00BA1FB9">
        <w:rPr>
          <w:rFonts w:ascii="inherit" w:eastAsia="Times New Roman" w:hAnsi="inherit" w:cs="Arial"/>
          <w:i/>
          <w:iCs/>
          <w:color w:val="333333"/>
          <w:sz w:val="20"/>
          <w:szCs w:val="20"/>
          <w:bdr w:val="none" w:sz="0" w:space="0" w:color="auto" w:frame="1"/>
          <w:lang w:eastAsia="uk-UA"/>
        </w:rPr>
        <w:t>"Нападають п'ятірки". </w:t>
      </w:r>
      <w:r w:rsidRPr="00BA1FB9">
        <w:rPr>
          <w:rFonts w:ascii="Arial" w:eastAsia="Times New Roman" w:hAnsi="Arial" w:cs="Arial"/>
          <w:color w:val="333333"/>
          <w:sz w:val="20"/>
          <w:szCs w:val="20"/>
          <w:lang w:eastAsia="uk-UA"/>
        </w:rPr>
        <w:t>На баскетбольному майданчику грають три команди. Друга та третя п'ятірки будують зонні за</w:t>
      </w:r>
      <w:r w:rsidRPr="00BA1FB9">
        <w:rPr>
          <w:rFonts w:ascii="Arial" w:eastAsia="Times New Roman" w:hAnsi="Arial" w:cs="Arial"/>
          <w:color w:val="333333"/>
          <w:sz w:val="20"/>
          <w:szCs w:val="20"/>
          <w:lang w:eastAsia="uk-UA"/>
        </w:rPr>
        <w:softHyphen/>
        <w:t xml:space="preserve">хисти, кожна під своїм щитом. М'яч перебуває у гравців першої п'ятірки, яка розташована у довільному порядку обличчям до другої п'ятірки. За сигналом гравці першої п'ятірки нападають на щит другої п'ятірки, намагаючись закинути м'яч у корзину. Як тільки гравцям другої п'ятірки вдається перехопити м'яч, вони, не зупиняючись, нападають на щит третьої п'ятірки. Перша п'ятірка після втрати м'яча будує зонний захист на місці другої п'ятірки. Третя п'ятірка після оволодіння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xml:space="preserve"> починає на</w:t>
      </w:r>
      <w:r w:rsidRPr="00BA1FB9">
        <w:rPr>
          <w:rFonts w:ascii="Arial" w:eastAsia="Times New Roman" w:hAnsi="Arial" w:cs="Arial"/>
          <w:color w:val="333333"/>
          <w:sz w:val="20"/>
          <w:szCs w:val="20"/>
          <w:lang w:eastAsia="uk-UA"/>
        </w:rPr>
        <w:softHyphen/>
        <w:t>пад на першу п'ятірку і т. д.</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Після закинутого м'яча п'ятірка отримує одне очко і будує зонний захист, а ті, що програли, ідуть у напад. Перемагає п'я</w:t>
      </w:r>
      <w:r w:rsidRPr="00BA1FB9">
        <w:rPr>
          <w:rFonts w:ascii="Arial" w:eastAsia="Times New Roman" w:hAnsi="Arial" w:cs="Arial"/>
          <w:color w:val="333333"/>
          <w:sz w:val="20"/>
          <w:szCs w:val="20"/>
          <w:lang w:eastAsia="uk-UA"/>
        </w:rPr>
        <w:softHyphen/>
        <w:t>тірка, яка набрала більшу кількість очок.</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10. Гра </w:t>
      </w:r>
      <w:r w:rsidRPr="00BA1FB9">
        <w:rPr>
          <w:rFonts w:ascii="inherit" w:eastAsia="Times New Roman" w:hAnsi="inherit" w:cs="Arial"/>
          <w:i/>
          <w:iCs/>
          <w:color w:val="333333"/>
          <w:sz w:val="20"/>
          <w:szCs w:val="20"/>
          <w:bdr w:val="none" w:sz="0" w:space="0" w:color="auto" w:frame="1"/>
          <w:lang w:eastAsia="uk-UA"/>
        </w:rPr>
        <w:t xml:space="preserve">"Боротьба за </w:t>
      </w:r>
      <w:proofErr w:type="spellStart"/>
      <w:r w:rsidRPr="00BA1FB9">
        <w:rPr>
          <w:rFonts w:ascii="inherit" w:eastAsia="Times New Roman" w:hAnsi="inherit" w:cs="Arial"/>
          <w:i/>
          <w:iCs/>
          <w:color w:val="333333"/>
          <w:sz w:val="20"/>
          <w:szCs w:val="20"/>
          <w:bdr w:val="none" w:sz="0" w:space="0" w:color="auto" w:frame="1"/>
          <w:lang w:eastAsia="uk-UA"/>
        </w:rPr>
        <w:t>відскок</w:t>
      </w:r>
      <w:proofErr w:type="spellEnd"/>
      <w:r w:rsidRPr="00BA1FB9">
        <w:rPr>
          <w:rFonts w:ascii="inherit" w:eastAsia="Times New Roman" w:hAnsi="inherit" w:cs="Arial"/>
          <w:i/>
          <w:iCs/>
          <w:color w:val="333333"/>
          <w:sz w:val="20"/>
          <w:szCs w:val="20"/>
          <w:bdr w:val="none" w:sz="0" w:space="0" w:color="auto" w:frame="1"/>
          <w:lang w:eastAsia="uk-UA"/>
        </w:rPr>
        <w:t>". </w:t>
      </w:r>
      <w:r w:rsidRPr="00BA1FB9">
        <w:rPr>
          <w:rFonts w:ascii="Arial" w:eastAsia="Times New Roman" w:hAnsi="Arial" w:cs="Arial"/>
          <w:color w:val="333333"/>
          <w:sz w:val="20"/>
          <w:szCs w:val="20"/>
          <w:lang w:eastAsia="uk-UA"/>
        </w:rPr>
        <w:t>Два гравці розміщуються біля щита на других "вусиках", третій гравець - на лінії штрафного кидка. Він кидає м'яч у щит, а завдання гравців під щитом - за</w:t>
      </w:r>
      <w:r w:rsidRPr="00BA1FB9">
        <w:rPr>
          <w:rFonts w:ascii="Arial" w:eastAsia="Times New Roman" w:hAnsi="Arial" w:cs="Arial"/>
          <w:color w:val="333333"/>
          <w:sz w:val="20"/>
          <w:szCs w:val="20"/>
          <w:lang w:eastAsia="uk-UA"/>
        </w:rPr>
        <w:softHyphen/>
        <w:t xml:space="preserve">володіти </w:t>
      </w:r>
      <w:proofErr w:type="spellStart"/>
      <w:r w:rsidRPr="00BA1FB9">
        <w:rPr>
          <w:rFonts w:ascii="Arial" w:eastAsia="Times New Roman" w:hAnsi="Arial" w:cs="Arial"/>
          <w:color w:val="333333"/>
          <w:sz w:val="20"/>
          <w:szCs w:val="20"/>
          <w:lang w:eastAsia="uk-UA"/>
        </w:rPr>
        <w:t>м'ячем</w:t>
      </w:r>
      <w:proofErr w:type="spellEnd"/>
      <w:r w:rsidRPr="00BA1FB9">
        <w:rPr>
          <w:rFonts w:ascii="Arial" w:eastAsia="Times New Roman" w:hAnsi="Arial" w:cs="Arial"/>
          <w:color w:val="333333"/>
          <w:sz w:val="20"/>
          <w:szCs w:val="20"/>
          <w:lang w:eastAsia="uk-UA"/>
        </w:rPr>
        <w:t xml:space="preserve"> і передати його гравцю у полі. Той, отримавши м'яч, робить зворотну передачу гравцю, від якого отримав пере</w:t>
      </w:r>
      <w:r w:rsidRPr="00BA1FB9">
        <w:rPr>
          <w:rFonts w:ascii="Arial" w:eastAsia="Times New Roman" w:hAnsi="Arial" w:cs="Arial"/>
          <w:color w:val="333333"/>
          <w:sz w:val="20"/>
          <w:szCs w:val="20"/>
          <w:lang w:eastAsia="uk-UA"/>
        </w:rPr>
        <w:softHyphen/>
        <w:t>дачу. Останній після ведення виконує кидок у корзину.</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Після закінчення комбінації гравці міняються ролями.</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За влучний кидок гравець отримує одне очко. Перемагає гравець, який закинув більшу кількість м'ячів.</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1.5. Спеціальна фізична підготовка юного баскетболіста.</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Вправи для </w:t>
      </w:r>
      <w:r w:rsidRPr="00BA1FB9">
        <w:rPr>
          <w:rFonts w:ascii="inherit" w:eastAsia="Times New Roman" w:hAnsi="inherit" w:cs="Arial"/>
          <w:b/>
          <w:bCs/>
          <w:i/>
          <w:iCs/>
          <w:color w:val="333333"/>
          <w:sz w:val="20"/>
          <w:szCs w:val="20"/>
          <w:bdr w:val="none" w:sz="0" w:space="0" w:color="auto" w:frame="1"/>
          <w:lang w:eastAsia="uk-UA"/>
        </w:rPr>
        <w:t>спеціальної фізичної підготовки </w:t>
      </w:r>
      <w:r w:rsidRPr="00BA1FB9">
        <w:rPr>
          <w:rFonts w:ascii="Arial" w:eastAsia="Times New Roman" w:hAnsi="Arial" w:cs="Arial"/>
          <w:color w:val="333333"/>
          <w:sz w:val="20"/>
          <w:szCs w:val="20"/>
          <w:lang w:eastAsia="uk-UA"/>
        </w:rPr>
        <w:t>слугують своєрідним фундаментом, на якому вдосконалюється технічна і тактична підготовка баскетболіста.</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Вправи для розвитку швидкості:</w:t>
      </w:r>
    </w:p>
    <w:p w:rsidR="00BA1FB9" w:rsidRPr="00BA1FB9" w:rsidRDefault="00BA1FB9" w:rsidP="00BA1FB9">
      <w:pPr>
        <w:numPr>
          <w:ilvl w:val="0"/>
          <w:numId w:val="2"/>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стрибки, присідання, нахили за сигналом;</w:t>
      </w:r>
    </w:p>
    <w:p w:rsidR="00BA1FB9" w:rsidRPr="00BA1FB9" w:rsidRDefault="00BA1FB9" w:rsidP="00BA1FB9">
      <w:pPr>
        <w:numPr>
          <w:ilvl w:val="0"/>
          <w:numId w:val="2"/>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біг на місці у максимально швидкому темпі і наступним прискоренням до 20 м за сигналом (зоровим, слуховим);</w:t>
      </w:r>
    </w:p>
    <w:p w:rsidR="00BA1FB9" w:rsidRPr="00BA1FB9" w:rsidRDefault="00BA1FB9" w:rsidP="00BA1FB9">
      <w:pPr>
        <w:numPr>
          <w:ilvl w:val="0"/>
          <w:numId w:val="2"/>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прискорення з різних вихідних положень до 20 м;</w:t>
      </w:r>
    </w:p>
    <w:p w:rsidR="00BA1FB9" w:rsidRPr="00BA1FB9" w:rsidRDefault="00BA1FB9" w:rsidP="00BA1FB9">
      <w:pPr>
        <w:numPr>
          <w:ilvl w:val="0"/>
          <w:numId w:val="2"/>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 зупинки за сигналом під час пересування у захисній </w:t>
      </w:r>
      <w:proofErr w:type="spellStart"/>
      <w:r w:rsidRPr="00BA1FB9">
        <w:rPr>
          <w:rFonts w:ascii="inherit" w:eastAsia="Times New Roman" w:hAnsi="inherit" w:cs="Arial"/>
          <w:color w:val="333333"/>
          <w:sz w:val="20"/>
          <w:szCs w:val="20"/>
          <w:lang w:eastAsia="uk-UA"/>
        </w:rPr>
        <w:t>стійці</w:t>
      </w:r>
      <w:proofErr w:type="spellEnd"/>
      <w:r w:rsidRPr="00BA1FB9">
        <w:rPr>
          <w:rFonts w:ascii="inherit" w:eastAsia="Times New Roman" w:hAnsi="inherit" w:cs="Arial"/>
          <w:color w:val="333333"/>
          <w:sz w:val="20"/>
          <w:szCs w:val="20"/>
          <w:lang w:eastAsia="uk-UA"/>
        </w:rPr>
        <w:t>;</w:t>
      </w:r>
    </w:p>
    <w:p w:rsidR="00BA1FB9" w:rsidRPr="00BA1FB9" w:rsidRDefault="00BA1FB9" w:rsidP="00BA1FB9">
      <w:pPr>
        <w:numPr>
          <w:ilvl w:val="0"/>
          <w:numId w:val="2"/>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кидки різних предметів на швидкість;</w:t>
      </w:r>
    </w:p>
    <w:p w:rsidR="00BA1FB9" w:rsidRPr="00BA1FB9" w:rsidRDefault="00BA1FB9" w:rsidP="00BA1FB9">
      <w:pPr>
        <w:numPr>
          <w:ilvl w:val="0"/>
          <w:numId w:val="2"/>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стрибки через скакалку (з ноги на ногу) з максимальною частотою (по 15-20 разів 8-10 серій).</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Вправи для розвитку спритності:</w:t>
      </w:r>
    </w:p>
    <w:p w:rsidR="00BA1FB9" w:rsidRPr="00BA1FB9" w:rsidRDefault="00BA1FB9" w:rsidP="00BA1FB9">
      <w:pPr>
        <w:numPr>
          <w:ilvl w:val="0"/>
          <w:numId w:val="3"/>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перекиди вперед, назад, боком;</w:t>
      </w:r>
    </w:p>
    <w:p w:rsidR="00BA1FB9" w:rsidRPr="00BA1FB9" w:rsidRDefault="00BA1FB9" w:rsidP="00BA1FB9">
      <w:pPr>
        <w:numPr>
          <w:ilvl w:val="0"/>
          <w:numId w:val="3"/>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стрибки через гімнастичну лаву з ловінням і передачею м'яча;</w:t>
      </w:r>
    </w:p>
    <w:p w:rsidR="00BA1FB9" w:rsidRPr="00BA1FB9" w:rsidRDefault="00BA1FB9" w:rsidP="00BA1FB9">
      <w:pPr>
        <w:numPr>
          <w:ilvl w:val="0"/>
          <w:numId w:val="3"/>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підкидання м'яча догори з поворотами стрибком під час його польоту;</w:t>
      </w:r>
    </w:p>
    <w:p w:rsidR="00BA1FB9" w:rsidRPr="00BA1FB9" w:rsidRDefault="00BA1FB9" w:rsidP="00BA1FB9">
      <w:pPr>
        <w:numPr>
          <w:ilvl w:val="0"/>
          <w:numId w:val="3"/>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lastRenderedPageBreak/>
        <w:t> кидки м'яча догори-назад з наступним ловінням його за спиною;</w:t>
      </w:r>
    </w:p>
    <w:p w:rsidR="00BA1FB9" w:rsidRPr="00BA1FB9" w:rsidRDefault="00BA1FB9" w:rsidP="00BA1FB9">
      <w:pPr>
        <w:numPr>
          <w:ilvl w:val="0"/>
          <w:numId w:val="3"/>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жонглювання двома м'ячами;</w:t>
      </w:r>
    </w:p>
    <w:p w:rsidR="00BA1FB9" w:rsidRPr="00BA1FB9" w:rsidRDefault="00BA1FB9" w:rsidP="00BA1FB9">
      <w:pPr>
        <w:numPr>
          <w:ilvl w:val="0"/>
          <w:numId w:val="3"/>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стрибки через скакалку з подвійним її обертанням уперед та назад.</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Вправи для розвитку сили:</w:t>
      </w:r>
    </w:p>
    <w:p w:rsidR="00BA1FB9" w:rsidRPr="00BA1FB9" w:rsidRDefault="00BA1FB9" w:rsidP="00BA1FB9">
      <w:pPr>
        <w:numPr>
          <w:ilvl w:val="0"/>
          <w:numId w:val="4"/>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піднімання штанги або гантелей до плечей (маса 20% від власної);</w:t>
      </w:r>
    </w:p>
    <w:p w:rsidR="00BA1FB9" w:rsidRPr="00BA1FB9" w:rsidRDefault="00BA1FB9" w:rsidP="00BA1FB9">
      <w:pPr>
        <w:numPr>
          <w:ilvl w:val="0"/>
          <w:numId w:val="4"/>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вистрибування з присіду з обтяженням і без нього;</w:t>
      </w:r>
    </w:p>
    <w:p w:rsidR="00BA1FB9" w:rsidRPr="00BA1FB9" w:rsidRDefault="00BA1FB9" w:rsidP="00BA1FB9">
      <w:pPr>
        <w:numPr>
          <w:ilvl w:val="0"/>
          <w:numId w:val="4"/>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стрибки у глибину;</w:t>
      </w:r>
    </w:p>
    <w:p w:rsidR="00BA1FB9" w:rsidRPr="00BA1FB9" w:rsidRDefault="00BA1FB9" w:rsidP="00BA1FB9">
      <w:pPr>
        <w:numPr>
          <w:ilvl w:val="0"/>
          <w:numId w:val="4"/>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w:t>
      </w:r>
      <w:proofErr w:type="spellStart"/>
      <w:r w:rsidRPr="00BA1FB9">
        <w:rPr>
          <w:rFonts w:ascii="inherit" w:eastAsia="Times New Roman" w:hAnsi="inherit" w:cs="Arial"/>
          <w:color w:val="333333"/>
          <w:sz w:val="20"/>
          <w:szCs w:val="20"/>
          <w:lang w:eastAsia="uk-UA"/>
        </w:rPr>
        <w:t>настрибування</w:t>
      </w:r>
      <w:proofErr w:type="spellEnd"/>
      <w:r w:rsidRPr="00BA1FB9">
        <w:rPr>
          <w:rFonts w:ascii="inherit" w:eastAsia="Times New Roman" w:hAnsi="inherit" w:cs="Arial"/>
          <w:color w:val="333333"/>
          <w:sz w:val="20"/>
          <w:szCs w:val="20"/>
          <w:lang w:eastAsia="uk-UA"/>
        </w:rPr>
        <w:t xml:space="preserve"> на підвищення;</w:t>
      </w:r>
    </w:p>
    <w:p w:rsidR="00BA1FB9" w:rsidRPr="00BA1FB9" w:rsidRDefault="00BA1FB9" w:rsidP="00BA1FB9">
      <w:pPr>
        <w:numPr>
          <w:ilvl w:val="0"/>
          <w:numId w:val="4"/>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кидки і ловіння набивного м'яча;</w:t>
      </w:r>
    </w:p>
    <w:p w:rsidR="00BA1FB9" w:rsidRPr="00BA1FB9" w:rsidRDefault="00BA1FB9" w:rsidP="00BA1FB9">
      <w:pPr>
        <w:numPr>
          <w:ilvl w:val="0"/>
          <w:numId w:val="4"/>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нахили і повороти з обтяженням.</w:t>
      </w:r>
    </w:p>
    <w:p w:rsidR="00BA1FB9" w:rsidRPr="00BA1FB9" w:rsidRDefault="00BA1FB9" w:rsidP="00BA1FB9">
      <w:pPr>
        <w:shd w:val="clear" w:color="auto" w:fill="FFFFFF"/>
        <w:spacing w:after="0" w:line="240" w:lineRule="auto"/>
        <w:ind w:left="142"/>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Вправи для розвитку гнучкості:</w:t>
      </w:r>
    </w:p>
    <w:p w:rsidR="00BA1FB9" w:rsidRPr="00BA1FB9" w:rsidRDefault="00BA1FB9" w:rsidP="00BA1FB9">
      <w:pPr>
        <w:numPr>
          <w:ilvl w:val="0"/>
          <w:numId w:val="5"/>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обертальні рухи руками та тулубом з поступовим збіль</w:t>
      </w:r>
      <w:r w:rsidRPr="00BA1FB9">
        <w:rPr>
          <w:rFonts w:ascii="inherit" w:eastAsia="Times New Roman" w:hAnsi="inherit" w:cs="Arial"/>
          <w:color w:val="333333"/>
          <w:sz w:val="20"/>
          <w:szCs w:val="20"/>
          <w:lang w:eastAsia="uk-UA"/>
        </w:rPr>
        <w:softHyphen/>
        <w:t>шенням амплітуди і швидкості виконання;</w:t>
      </w:r>
    </w:p>
    <w:p w:rsidR="00BA1FB9" w:rsidRPr="00BA1FB9" w:rsidRDefault="00BA1FB9" w:rsidP="00BA1FB9">
      <w:pPr>
        <w:numPr>
          <w:ilvl w:val="0"/>
          <w:numId w:val="5"/>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махові рухи руками і ногами з поступовим збільшенням амплітуди до максимальної;</w:t>
      </w:r>
    </w:p>
    <w:p w:rsidR="00BA1FB9" w:rsidRPr="00BA1FB9" w:rsidRDefault="00BA1FB9" w:rsidP="00BA1FB9">
      <w:pPr>
        <w:numPr>
          <w:ilvl w:val="0"/>
          <w:numId w:val="5"/>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пружні покачування у випаді;</w:t>
      </w:r>
    </w:p>
    <w:p w:rsidR="00BA1FB9" w:rsidRPr="00BA1FB9" w:rsidRDefault="00BA1FB9" w:rsidP="00BA1FB9">
      <w:pPr>
        <w:numPr>
          <w:ilvl w:val="0"/>
          <w:numId w:val="5"/>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нахили вперед і назад з діставанням руками підлоги і </w:t>
      </w:r>
      <w:proofErr w:type="spellStart"/>
      <w:r w:rsidRPr="00BA1FB9">
        <w:rPr>
          <w:rFonts w:ascii="inherit" w:eastAsia="Times New Roman" w:hAnsi="inherit" w:cs="Arial"/>
          <w:color w:val="333333"/>
          <w:sz w:val="20"/>
          <w:szCs w:val="20"/>
          <w:lang w:eastAsia="uk-UA"/>
        </w:rPr>
        <w:t>п'ят</w:t>
      </w:r>
      <w:proofErr w:type="spellEnd"/>
      <w:r w:rsidRPr="00BA1FB9">
        <w:rPr>
          <w:rFonts w:ascii="inherit" w:eastAsia="Times New Roman" w:hAnsi="inherit" w:cs="Arial"/>
          <w:color w:val="333333"/>
          <w:sz w:val="20"/>
          <w:szCs w:val="20"/>
          <w:lang w:eastAsia="uk-UA"/>
        </w:rPr>
        <w:t>;</w:t>
      </w:r>
    </w:p>
    <w:p w:rsidR="00BA1FB9" w:rsidRPr="00BA1FB9" w:rsidRDefault="00BA1FB9" w:rsidP="00BA1FB9">
      <w:pPr>
        <w:numPr>
          <w:ilvl w:val="0"/>
          <w:numId w:val="5"/>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метання різних предметів з акцентом на активний рух кис</w:t>
      </w:r>
      <w:r w:rsidRPr="00BA1FB9">
        <w:rPr>
          <w:rFonts w:ascii="inherit" w:eastAsia="Times New Roman" w:hAnsi="inherit" w:cs="Arial"/>
          <w:color w:val="333333"/>
          <w:sz w:val="20"/>
          <w:szCs w:val="20"/>
          <w:lang w:eastAsia="uk-UA"/>
        </w:rPr>
        <w:softHyphen/>
        <w:t>тю руки.</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Вправи для розвитку стрибучості:</w:t>
      </w:r>
    </w:p>
    <w:p w:rsidR="00BA1FB9" w:rsidRPr="00BA1FB9" w:rsidRDefault="00BA1FB9" w:rsidP="00BA1FB9">
      <w:pPr>
        <w:numPr>
          <w:ilvl w:val="0"/>
          <w:numId w:val="6"/>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стрибки з поворотом на 180 та 360 градусів під час бігу;</w:t>
      </w:r>
    </w:p>
    <w:p w:rsidR="00BA1FB9" w:rsidRPr="00BA1FB9" w:rsidRDefault="00BA1FB9" w:rsidP="00BA1FB9">
      <w:pPr>
        <w:numPr>
          <w:ilvl w:val="0"/>
          <w:numId w:val="6"/>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стрибки з діставанням високо підвішених предметів пош</w:t>
      </w:r>
      <w:r w:rsidRPr="00BA1FB9">
        <w:rPr>
          <w:rFonts w:ascii="inherit" w:eastAsia="Times New Roman" w:hAnsi="inherit" w:cs="Arial"/>
          <w:color w:val="333333"/>
          <w:sz w:val="20"/>
          <w:szCs w:val="20"/>
          <w:lang w:eastAsia="uk-UA"/>
        </w:rPr>
        <w:softHyphen/>
        <w:t>товхом однієї ноги;</w:t>
      </w:r>
    </w:p>
    <w:p w:rsidR="00BA1FB9" w:rsidRPr="00BA1FB9" w:rsidRDefault="00BA1FB9" w:rsidP="00BA1FB9">
      <w:pPr>
        <w:numPr>
          <w:ilvl w:val="0"/>
          <w:numId w:val="6"/>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стрибки з обтяженням;</w:t>
      </w:r>
    </w:p>
    <w:p w:rsidR="00BA1FB9" w:rsidRPr="00BA1FB9" w:rsidRDefault="00BA1FB9" w:rsidP="00BA1FB9">
      <w:pPr>
        <w:numPr>
          <w:ilvl w:val="0"/>
          <w:numId w:val="6"/>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стрибки через скакалку з максимальною частотою її обер</w:t>
      </w:r>
      <w:r w:rsidRPr="00BA1FB9">
        <w:rPr>
          <w:rFonts w:ascii="inherit" w:eastAsia="Times New Roman" w:hAnsi="inherit" w:cs="Arial"/>
          <w:color w:val="333333"/>
          <w:sz w:val="20"/>
          <w:szCs w:val="20"/>
          <w:lang w:eastAsia="uk-UA"/>
        </w:rPr>
        <w:softHyphen/>
        <w:t xml:space="preserve">тання (30 </w:t>
      </w:r>
      <w:proofErr w:type="spellStart"/>
      <w:r w:rsidRPr="00BA1FB9">
        <w:rPr>
          <w:rFonts w:ascii="inherit" w:eastAsia="Times New Roman" w:hAnsi="inherit" w:cs="Arial"/>
          <w:color w:val="333333"/>
          <w:sz w:val="20"/>
          <w:szCs w:val="20"/>
          <w:lang w:eastAsia="uk-UA"/>
        </w:rPr>
        <w:t>сек</w:t>
      </w:r>
      <w:proofErr w:type="spellEnd"/>
      <w:r w:rsidRPr="00BA1FB9">
        <w:rPr>
          <w:rFonts w:ascii="inherit" w:eastAsia="Times New Roman" w:hAnsi="inherit" w:cs="Arial"/>
          <w:color w:val="333333"/>
          <w:sz w:val="20"/>
          <w:szCs w:val="20"/>
          <w:lang w:eastAsia="uk-UA"/>
        </w:rPr>
        <w:t>.);</w:t>
      </w:r>
    </w:p>
    <w:p w:rsidR="00BA1FB9" w:rsidRPr="00BA1FB9" w:rsidRDefault="00BA1FB9" w:rsidP="00BA1FB9">
      <w:pPr>
        <w:numPr>
          <w:ilvl w:val="0"/>
          <w:numId w:val="6"/>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стрибки у довжину з місця.</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p>
    <w:p w:rsidR="00BA1FB9" w:rsidRPr="00BA1FB9" w:rsidRDefault="00BA1FB9" w:rsidP="00BA1FB9">
      <w:pPr>
        <w:shd w:val="clear" w:color="auto" w:fill="FFFFFF"/>
        <w:spacing w:after="0" w:line="240" w:lineRule="auto"/>
        <w:ind w:left="709"/>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Вправи для розвитку витривалості:</w:t>
      </w:r>
    </w:p>
    <w:p w:rsidR="00BA1FB9" w:rsidRPr="00BA1FB9" w:rsidRDefault="00BA1FB9" w:rsidP="00BA1FB9">
      <w:pPr>
        <w:numPr>
          <w:ilvl w:val="0"/>
          <w:numId w:val="7"/>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xml:space="preserve">повторне </w:t>
      </w:r>
      <w:proofErr w:type="spellStart"/>
      <w:r w:rsidRPr="00BA1FB9">
        <w:rPr>
          <w:rFonts w:ascii="inherit" w:eastAsia="Times New Roman" w:hAnsi="inherit" w:cs="Arial"/>
          <w:color w:val="333333"/>
          <w:sz w:val="20"/>
          <w:szCs w:val="20"/>
          <w:lang w:eastAsia="uk-UA"/>
        </w:rPr>
        <w:t>пробігання</w:t>
      </w:r>
      <w:proofErr w:type="spellEnd"/>
      <w:r w:rsidRPr="00BA1FB9">
        <w:rPr>
          <w:rFonts w:ascii="inherit" w:eastAsia="Times New Roman" w:hAnsi="inherit" w:cs="Arial"/>
          <w:color w:val="333333"/>
          <w:sz w:val="20"/>
          <w:szCs w:val="20"/>
          <w:lang w:eastAsia="uk-UA"/>
        </w:rPr>
        <w:t xml:space="preserve"> відрізків з максимальною швидкістю до 30 м;</w:t>
      </w:r>
    </w:p>
    <w:p w:rsidR="00BA1FB9" w:rsidRPr="00BA1FB9" w:rsidRDefault="00BA1FB9" w:rsidP="00BA1FB9">
      <w:pPr>
        <w:numPr>
          <w:ilvl w:val="0"/>
          <w:numId w:val="7"/>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плавання;</w:t>
      </w:r>
    </w:p>
    <w:p w:rsidR="00BA1FB9" w:rsidRPr="00BA1FB9" w:rsidRDefault="00BA1FB9" w:rsidP="00BA1FB9">
      <w:pPr>
        <w:numPr>
          <w:ilvl w:val="0"/>
          <w:numId w:val="7"/>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їзда на велосипеді;</w:t>
      </w:r>
    </w:p>
    <w:p w:rsidR="00BA1FB9" w:rsidRPr="00BA1FB9" w:rsidRDefault="00BA1FB9" w:rsidP="00BA1FB9">
      <w:pPr>
        <w:numPr>
          <w:ilvl w:val="0"/>
          <w:numId w:val="7"/>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 лижні прогулянки;</w:t>
      </w:r>
    </w:p>
    <w:p w:rsidR="00BA1FB9" w:rsidRPr="00BA1FB9" w:rsidRDefault="00BA1FB9" w:rsidP="00BA1FB9">
      <w:pPr>
        <w:numPr>
          <w:ilvl w:val="0"/>
          <w:numId w:val="7"/>
        </w:numPr>
        <w:shd w:val="clear" w:color="auto" w:fill="FFFFFF"/>
        <w:spacing w:before="60" w:after="0" w:line="240" w:lineRule="auto"/>
        <w:ind w:left="934"/>
        <w:jc w:val="both"/>
        <w:textAlignment w:val="baseline"/>
        <w:rPr>
          <w:rFonts w:ascii="inherit" w:eastAsia="Times New Roman" w:hAnsi="inherit" w:cs="Arial"/>
          <w:color w:val="333333"/>
          <w:sz w:val="20"/>
          <w:szCs w:val="20"/>
          <w:lang w:eastAsia="uk-UA"/>
        </w:rPr>
      </w:pPr>
      <w:r w:rsidRPr="00BA1FB9">
        <w:rPr>
          <w:rFonts w:ascii="inherit" w:eastAsia="Times New Roman" w:hAnsi="inherit" w:cs="Arial"/>
          <w:color w:val="333333"/>
          <w:sz w:val="20"/>
          <w:szCs w:val="20"/>
          <w:lang w:eastAsia="uk-UA"/>
        </w:rPr>
        <w:t>рухливі та спортивні ігри.</w:t>
      </w:r>
    </w:p>
    <w:p w:rsidR="00BA1FB9" w:rsidRPr="00BA1FB9" w:rsidRDefault="00BA1FB9" w:rsidP="00BA1FB9">
      <w:pPr>
        <w:shd w:val="clear" w:color="auto" w:fill="FFFFFF"/>
        <w:spacing w:after="0" w:line="240" w:lineRule="auto"/>
        <w:ind w:left="3261"/>
        <w:jc w:val="right"/>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«Баскетбольний майданчик - це те місце,</w:t>
      </w:r>
    </w:p>
    <w:p w:rsidR="00BA1FB9" w:rsidRPr="00BA1FB9" w:rsidRDefault="00BA1FB9" w:rsidP="00BA1FB9">
      <w:pPr>
        <w:shd w:val="clear" w:color="auto" w:fill="FFFFFF"/>
        <w:spacing w:after="0" w:line="240" w:lineRule="auto"/>
        <w:ind w:left="3261"/>
        <w:jc w:val="right"/>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де я можу забути про всі свої проблеми. »</w:t>
      </w:r>
    </w:p>
    <w:p w:rsidR="00BA1FB9" w:rsidRPr="00BA1FB9" w:rsidRDefault="00BA1FB9" w:rsidP="00BA1FB9">
      <w:pPr>
        <w:shd w:val="clear" w:color="auto" w:fill="FFFFFF"/>
        <w:spacing w:after="0" w:line="240" w:lineRule="auto"/>
        <w:ind w:left="6096"/>
        <w:jc w:val="right"/>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 xml:space="preserve">              </w:t>
      </w:r>
      <w:proofErr w:type="spellStart"/>
      <w:r w:rsidRPr="00BA1FB9">
        <w:rPr>
          <w:rFonts w:ascii="inherit" w:eastAsia="Times New Roman" w:hAnsi="inherit" w:cs="Arial"/>
          <w:b/>
          <w:bCs/>
          <w:i/>
          <w:iCs/>
          <w:color w:val="333333"/>
          <w:sz w:val="20"/>
          <w:szCs w:val="20"/>
          <w:bdr w:val="none" w:sz="0" w:space="0" w:color="auto" w:frame="1"/>
          <w:lang w:eastAsia="uk-UA"/>
        </w:rPr>
        <w:t>Берон</w:t>
      </w:r>
      <w:proofErr w:type="spellEnd"/>
      <w:r w:rsidRPr="00BA1FB9">
        <w:rPr>
          <w:rFonts w:ascii="inherit" w:eastAsia="Times New Roman" w:hAnsi="inherit" w:cs="Arial"/>
          <w:b/>
          <w:bCs/>
          <w:i/>
          <w:iCs/>
          <w:color w:val="333333"/>
          <w:sz w:val="20"/>
          <w:szCs w:val="20"/>
          <w:bdr w:val="none" w:sz="0" w:space="0" w:color="auto" w:frame="1"/>
          <w:lang w:eastAsia="uk-UA"/>
        </w:rPr>
        <w:t xml:space="preserve"> </w:t>
      </w:r>
      <w:proofErr w:type="spellStart"/>
      <w:r w:rsidRPr="00BA1FB9">
        <w:rPr>
          <w:rFonts w:ascii="inherit" w:eastAsia="Times New Roman" w:hAnsi="inherit" w:cs="Arial"/>
          <w:b/>
          <w:bCs/>
          <w:i/>
          <w:iCs/>
          <w:color w:val="333333"/>
          <w:sz w:val="20"/>
          <w:szCs w:val="20"/>
          <w:bdr w:val="none" w:sz="0" w:space="0" w:color="auto" w:frame="1"/>
          <w:lang w:eastAsia="uk-UA"/>
        </w:rPr>
        <w:t>Девіс</w:t>
      </w:r>
      <w:proofErr w:type="spellEnd"/>
    </w:p>
    <w:p w:rsidR="00BA1FB9" w:rsidRPr="00BA1FB9" w:rsidRDefault="00BA1FB9" w:rsidP="00BA1FB9">
      <w:pPr>
        <w:shd w:val="clear" w:color="auto" w:fill="FFFFFF"/>
        <w:spacing w:after="270" w:line="240" w:lineRule="auto"/>
        <w:textAlignment w:val="baseline"/>
        <w:rPr>
          <w:rFonts w:ascii="Arial" w:eastAsia="Times New Roman" w:hAnsi="Arial" w:cs="Arial"/>
          <w:color w:val="333333"/>
          <w:sz w:val="20"/>
          <w:szCs w:val="20"/>
          <w:lang w:eastAsia="uk-UA"/>
        </w:rPr>
      </w:pPr>
      <w:r w:rsidRPr="00BA1FB9">
        <w:rPr>
          <w:rFonts w:ascii="Arial" w:eastAsia="Times New Roman" w:hAnsi="Arial" w:cs="Arial"/>
          <w:noProof/>
          <w:color w:val="333333"/>
          <w:sz w:val="20"/>
          <w:szCs w:val="20"/>
          <w:lang w:eastAsia="uk-UA"/>
        </w:rPr>
        <w:drawing>
          <wp:inline distT="0" distB="0" distL="0" distR="0">
            <wp:extent cx="1066800" cy="1190625"/>
            <wp:effectExtent l="0" t="0" r="0" b="9525"/>
            <wp:docPr id="8" name="Рисунок 8" descr="https://academia.in.ua/sites/default/files/document/sport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cademia.in.ua/sites/default/files/document/sport3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1190625"/>
                    </a:xfrm>
                    <a:prstGeom prst="rect">
                      <a:avLst/>
                    </a:prstGeom>
                    <a:noFill/>
                    <a:ln>
                      <a:noFill/>
                    </a:ln>
                  </pic:spPr>
                </pic:pic>
              </a:graphicData>
            </a:graphic>
          </wp:inline>
        </w:drawing>
      </w:r>
    </w:p>
    <w:p w:rsidR="00BA1FB9" w:rsidRPr="00BA1FB9" w:rsidRDefault="00BA1FB9" w:rsidP="00BA1FB9">
      <w:pPr>
        <w:shd w:val="clear" w:color="auto" w:fill="FFFFFF"/>
        <w:spacing w:after="0" w:line="240" w:lineRule="auto"/>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p>
    <w:p w:rsidR="00BA1FB9" w:rsidRPr="00BA1FB9" w:rsidRDefault="00BA1FB9" w:rsidP="00BA1FB9">
      <w:pPr>
        <w:shd w:val="clear" w:color="auto" w:fill="FFFFFF"/>
        <w:spacing w:after="0" w:line="240" w:lineRule="auto"/>
        <w:ind w:left="284"/>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2.    Розробки уроків</w:t>
      </w:r>
    </w:p>
    <w:p w:rsidR="00BA1FB9" w:rsidRPr="00BA1FB9" w:rsidRDefault="00BA1FB9" w:rsidP="00BA1FB9">
      <w:pPr>
        <w:shd w:val="clear" w:color="auto" w:fill="FFFFFF"/>
        <w:spacing w:after="0" w:line="240" w:lineRule="auto"/>
        <w:jc w:val="center"/>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План-конспект</w:t>
      </w:r>
    </w:p>
    <w:p w:rsidR="00BA1FB9" w:rsidRPr="00BA1FB9" w:rsidRDefault="00BA1FB9" w:rsidP="00BA1FB9">
      <w:pPr>
        <w:shd w:val="clear" w:color="auto" w:fill="FFFFFF"/>
        <w:spacing w:after="0" w:line="240" w:lineRule="auto"/>
        <w:jc w:val="center"/>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уроку з фізичної культури в 9 класі</w:t>
      </w:r>
    </w:p>
    <w:p w:rsidR="00BA1FB9" w:rsidRPr="00BA1FB9" w:rsidRDefault="00BA1FB9" w:rsidP="00BA1FB9">
      <w:pPr>
        <w:shd w:val="clear" w:color="auto" w:fill="FFFFFF"/>
        <w:spacing w:after="0" w:line="240" w:lineRule="auto"/>
        <w:jc w:val="center"/>
        <w:textAlignment w:val="baseline"/>
        <w:rPr>
          <w:rFonts w:ascii="Arial" w:eastAsia="Times New Roman" w:hAnsi="Arial" w:cs="Arial"/>
          <w:color w:val="333333"/>
          <w:sz w:val="20"/>
          <w:szCs w:val="20"/>
          <w:lang w:eastAsia="uk-UA"/>
        </w:rPr>
      </w:pPr>
      <w:r w:rsidRPr="00BA1FB9">
        <w:rPr>
          <w:rFonts w:ascii="inherit" w:eastAsia="Times New Roman" w:hAnsi="inherit" w:cs="Arial"/>
          <w:b/>
          <w:bCs/>
          <w:i/>
          <w:iCs/>
          <w:color w:val="333333"/>
          <w:sz w:val="20"/>
          <w:szCs w:val="20"/>
          <w:bdr w:val="none" w:sz="0" w:space="0" w:color="auto" w:frame="1"/>
          <w:lang w:eastAsia="uk-UA"/>
        </w:rPr>
        <w:t>Модуль: спортивні ігри (баскетбол)</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r w:rsidRPr="00BA1FB9">
        <w:rPr>
          <w:rFonts w:ascii="inherit" w:eastAsia="Times New Roman" w:hAnsi="inherit" w:cs="Arial"/>
          <w:b/>
          <w:bCs/>
          <w:color w:val="333333"/>
          <w:sz w:val="20"/>
          <w:szCs w:val="20"/>
          <w:bdr w:val="none" w:sz="0" w:space="0" w:color="auto" w:frame="1"/>
          <w:lang w:eastAsia="uk-UA"/>
        </w:rPr>
        <w:t>Завдання уроку:</w:t>
      </w:r>
      <w:r w:rsidRPr="00BA1FB9">
        <w:rPr>
          <w:rFonts w:ascii="Arial" w:eastAsia="Times New Roman" w:hAnsi="Arial" w:cs="Arial"/>
          <w:color w:val="333333"/>
          <w:sz w:val="20"/>
          <w:szCs w:val="20"/>
          <w:lang w:eastAsia="uk-UA"/>
        </w:rPr>
        <w:t> </w:t>
      </w:r>
      <w:r w:rsidRPr="00BA1FB9">
        <w:rPr>
          <w:rFonts w:ascii="inherit" w:eastAsia="Times New Roman" w:hAnsi="inherit" w:cs="Arial"/>
          <w:i/>
          <w:iCs/>
          <w:color w:val="333333"/>
          <w:sz w:val="20"/>
          <w:szCs w:val="20"/>
          <w:bdr w:val="none" w:sz="0" w:space="0" w:color="auto" w:frame="1"/>
          <w:lang w:eastAsia="uk-UA"/>
        </w:rPr>
        <w:t>1) Повторити техніку виконання передач м’яча в русі;</w:t>
      </w:r>
    </w:p>
    <w:p w:rsidR="00BA1FB9" w:rsidRPr="00BA1FB9" w:rsidRDefault="00BA1FB9" w:rsidP="00BA1FB9">
      <w:pPr>
        <w:shd w:val="clear" w:color="auto" w:fill="FFFFFF"/>
        <w:spacing w:after="0" w:line="240" w:lineRule="auto"/>
        <w:ind w:left="2268"/>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2) Закріпити техніку кидка м’яча після зупинки стрибком та подвійного кроку.</w:t>
      </w:r>
    </w:p>
    <w:p w:rsidR="00BA1FB9" w:rsidRPr="00BA1FB9" w:rsidRDefault="00BA1FB9" w:rsidP="00BA1FB9">
      <w:pPr>
        <w:shd w:val="clear" w:color="auto" w:fill="FFFFFF"/>
        <w:spacing w:after="0" w:line="240" w:lineRule="auto"/>
        <w:ind w:left="2268"/>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3) Вдосконалювати техніку кидка м’яча після подвійного кроку та зупинки стрибком в двосторонній навчальній грі. 4) Виховувати рішучість та колективізм під час навчальної гри.</w:t>
      </w:r>
    </w:p>
    <w:p w:rsidR="00BA1FB9" w:rsidRPr="00BA1FB9" w:rsidRDefault="00BA1FB9" w:rsidP="00BA1FB9">
      <w:pPr>
        <w:shd w:val="clear" w:color="auto" w:fill="FFFFFF"/>
        <w:spacing w:after="270" w:line="240" w:lineRule="auto"/>
        <w:ind w:left="1980"/>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Місце проведення: спортивний зал</w:t>
      </w:r>
    </w:p>
    <w:p w:rsidR="00BA1FB9" w:rsidRPr="00BA1FB9" w:rsidRDefault="00BA1FB9" w:rsidP="00BA1FB9">
      <w:pPr>
        <w:shd w:val="clear" w:color="auto" w:fill="FFFFFF"/>
        <w:spacing w:after="270" w:line="240" w:lineRule="auto"/>
        <w:ind w:left="1980"/>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Дата проведення:  </w:t>
      </w:r>
    </w:p>
    <w:p w:rsidR="00BA1FB9" w:rsidRPr="00BA1FB9" w:rsidRDefault="00BA1FB9" w:rsidP="00BA1FB9">
      <w:pPr>
        <w:shd w:val="clear" w:color="auto" w:fill="FFFFFF"/>
        <w:spacing w:after="270" w:line="240" w:lineRule="auto"/>
        <w:ind w:left="1980"/>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lastRenderedPageBreak/>
        <w:t>Обладнання:   м’ячі баскетбольні (6 шт.), орієнтири.</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p>
    <w:tbl>
      <w:tblPr>
        <w:tblW w:w="10062"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47"/>
        <w:gridCol w:w="6568"/>
        <w:gridCol w:w="1025"/>
        <w:gridCol w:w="2122"/>
      </w:tblGrid>
      <w:tr w:rsidR="00BA1FB9" w:rsidRPr="00BA1FB9" w:rsidTr="00BA1FB9">
        <w:tc>
          <w:tcPr>
            <w:tcW w:w="347"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 п/п</w:t>
            </w: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Зміст уроку</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Дозування</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Організаційно-методичні вказівки</w:t>
            </w:r>
          </w:p>
        </w:tc>
      </w:tr>
      <w:tr w:rsidR="00BA1FB9" w:rsidRPr="00BA1FB9" w:rsidTr="00BA1FB9">
        <w:tc>
          <w:tcPr>
            <w:tcW w:w="347" w:type="dxa"/>
            <w:vMerge w:val="restart"/>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І</w:t>
            </w: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Підготовча частина уроку</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12 хв.</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63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1.     Шикування в одну шеренгу, повідомлення завдань уроку.</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1-2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Перевірити готовність учнів до уроку</w:t>
            </w:r>
          </w:p>
        </w:tc>
      </w:tr>
      <w:tr w:rsidR="00BA1FB9" w:rsidRPr="00BA1FB9" w:rsidTr="00BA1FB9">
        <w:trPr>
          <w:trHeight w:val="63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2.     Вимірювання  ЧСС</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до 30 </w:t>
            </w:r>
            <w:proofErr w:type="spellStart"/>
            <w:r w:rsidRPr="00BA1FB9">
              <w:rPr>
                <w:rFonts w:ascii="inherit" w:eastAsia="Times New Roman" w:hAnsi="inherit" w:cs="Arial"/>
                <w:color w:val="747474"/>
                <w:sz w:val="20"/>
                <w:szCs w:val="20"/>
                <w:lang w:eastAsia="uk-UA"/>
              </w:rPr>
              <w:t>сек</w:t>
            </w:r>
            <w:proofErr w:type="spellEnd"/>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Норма 70-80 </w:t>
            </w:r>
            <w:proofErr w:type="spellStart"/>
            <w:r w:rsidRPr="00BA1FB9">
              <w:rPr>
                <w:rFonts w:ascii="inherit" w:eastAsia="Times New Roman" w:hAnsi="inherit" w:cs="Arial"/>
                <w:color w:val="747474"/>
                <w:sz w:val="20"/>
                <w:szCs w:val="20"/>
                <w:lang w:eastAsia="uk-UA"/>
              </w:rPr>
              <w:t>уд</w:t>
            </w:r>
            <w:proofErr w:type="spellEnd"/>
            <w:r w:rsidRPr="00BA1FB9">
              <w:rPr>
                <w:rFonts w:ascii="inherit" w:eastAsia="Times New Roman" w:hAnsi="inherit" w:cs="Arial"/>
                <w:color w:val="747474"/>
                <w:sz w:val="20"/>
                <w:szCs w:val="20"/>
                <w:lang w:eastAsia="uk-UA"/>
              </w:rPr>
              <w:t>./хв.</w:t>
            </w:r>
          </w:p>
        </w:tc>
      </w:tr>
      <w:tr w:rsidR="00BA1FB9" w:rsidRPr="00BA1FB9" w:rsidTr="00BA1FB9">
        <w:trPr>
          <w:trHeight w:val="64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3.     Загальнорозвиваючі вправи в русі, різновиди ходьби та бігу.</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Вправи виконувати чітко та правильно.</w:t>
            </w:r>
          </w:p>
        </w:tc>
      </w:tr>
      <w:tr w:rsidR="00BA1FB9" w:rsidRPr="00BA1FB9" w:rsidTr="00BA1FB9">
        <w:trPr>
          <w:trHeight w:val="211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4.     Різновиди ведення м’яча з наступною передачею в русі.</w:t>
            </w:r>
          </w:p>
          <w:p w:rsidR="00BA1FB9" w:rsidRPr="00BA1FB9" w:rsidRDefault="00BA1FB9" w:rsidP="00BA1FB9">
            <w:pPr>
              <w:spacing w:after="270" w:line="240" w:lineRule="auto"/>
              <w:jc w:val="center"/>
              <w:textAlignment w:val="baseline"/>
              <w:rPr>
                <w:rFonts w:ascii="inherit" w:eastAsia="Times New Roman" w:hAnsi="inherit" w:cs="Arial"/>
                <w:color w:val="747474"/>
                <w:sz w:val="20"/>
                <w:szCs w:val="20"/>
                <w:lang w:eastAsia="uk-UA"/>
              </w:rPr>
            </w:pPr>
            <w:r w:rsidRPr="00BA1FB9">
              <w:rPr>
                <w:rFonts w:ascii="inherit" w:eastAsia="Times New Roman" w:hAnsi="inherit" w:cs="Arial"/>
                <w:noProof/>
                <w:color w:val="747474"/>
                <w:sz w:val="20"/>
                <w:szCs w:val="20"/>
                <w:lang w:eastAsia="uk-UA"/>
              </w:rPr>
              <w:drawing>
                <wp:inline distT="0" distB="0" distL="0" distR="0">
                  <wp:extent cx="2428875" cy="1209675"/>
                  <wp:effectExtent l="0" t="0" r="9525" b="9525"/>
                  <wp:docPr id="7" name="Рисунок 7" descr="https://academia.in.ua/sites/default/files/document/sport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cademia.in.ua/sites/default/files/document/sport39.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28875" cy="1209675"/>
                          </a:xfrm>
                          <a:prstGeom prst="rect">
                            <a:avLst/>
                          </a:prstGeom>
                          <a:noFill/>
                          <a:ln>
                            <a:noFill/>
                          </a:ln>
                        </pic:spPr>
                      </pic:pic>
                    </a:graphicData>
                  </a:graphic>
                </wp:inline>
              </w:drawing>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6 кіл</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Ведення м’яча правою рукою, лівою та почергово по 2 кола.</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70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5.     Загальнорозвиваючі вправи в парах з </w:t>
            </w:r>
            <w:proofErr w:type="spellStart"/>
            <w:r w:rsidRPr="00BA1FB9">
              <w:rPr>
                <w:rFonts w:ascii="inherit" w:eastAsia="Times New Roman" w:hAnsi="inherit" w:cs="Arial"/>
                <w:color w:val="747474"/>
                <w:sz w:val="20"/>
                <w:szCs w:val="20"/>
                <w:lang w:eastAsia="uk-UA"/>
              </w:rPr>
              <w:t>м’ячем</w:t>
            </w:r>
            <w:proofErr w:type="spellEnd"/>
            <w:r w:rsidRPr="00BA1FB9">
              <w:rPr>
                <w:rFonts w:ascii="inherit" w:eastAsia="Times New Roman" w:hAnsi="inherit" w:cs="Arial"/>
                <w:color w:val="747474"/>
                <w:sz w:val="20"/>
                <w:szCs w:val="20"/>
                <w:lang w:eastAsia="uk-UA"/>
              </w:rPr>
              <w:t>.</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5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Див. картку 1</w:t>
            </w:r>
          </w:p>
        </w:tc>
      </w:tr>
      <w:tr w:rsidR="00BA1FB9" w:rsidRPr="00BA1FB9" w:rsidTr="00BA1FB9">
        <w:tc>
          <w:tcPr>
            <w:tcW w:w="347" w:type="dxa"/>
            <w:vMerge w:val="restart"/>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ІІ</w:t>
            </w: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Основна частина</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27-30 хв.</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187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1. Передачі м’яча в парах в русі (з кидком м’яча в кільце).</w:t>
            </w:r>
          </w:p>
          <w:p w:rsidR="00BA1FB9" w:rsidRPr="00BA1FB9" w:rsidRDefault="00BA1FB9" w:rsidP="00BA1FB9">
            <w:pPr>
              <w:spacing w:after="270" w:line="240" w:lineRule="auto"/>
              <w:jc w:val="right"/>
              <w:textAlignment w:val="baseline"/>
              <w:rPr>
                <w:rFonts w:ascii="inherit" w:eastAsia="Times New Roman" w:hAnsi="inherit" w:cs="Arial"/>
                <w:color w:val="747474"/>
                <w:sz w:val="20"/>
                <w:szCs w:val="20"/>
                <w:lang w:eastAsia="uk-UA"/>
              </w:rPr>
            </w:pPr>
            <w:r w:rsidRPr="00BA1FB9">
              <w:rPr>
                <w:rFonts w:ascii="inherit" w:eastAsia="Times New Roman" w:hAnsi="inherit" w:cs="Arial"/>
                <w:noProof/>
                <w:color w:val="747474"/>
                <w:sz w:val="20"/>
                <w:szCs w:val="20"/>
                <w:lang w:eastAsia="uk-UA"/>
              </w:rPr>
              <w:drawing>
                <wp:inline distT="0" distB="0" distL="0" distR="0">
                  <wp:extent cx="2552700" cy="990600"/>
                  <wp:effectExtent l="0" t="0" r="0" b="0"/>
                  <wp:docPr id="6" name="Рисунок 6" descr="https://academia.in.ua/sites/default/files/document/sport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cademia.in.ua/sites/default/files/document/sport40.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52700" cy="990600"/>
                          </a:xfrm>
                          <a:prstGeom prst="rect">
                            <a:avLst/>
                          </a:prstGeom>
                          <a:noFill/>
                          <a:ln>
                            <a:noFill/>
                          </a:ln>
                        </pic:spPr>
                      </pic:pic>
                    </a:graphicData>
                  </a:graphic>
                </wp:inline>
              </w:drawing>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lastRenderedPageBreak/>
              <w:t> </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lastRenderedPageBreak/>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3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Поточний метод виконання вправи.</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11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2. Передача м’яча з зустрічним рухом</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noProof/>
                <w:color w:val="747474"/>
                <w:sz w:val="20"/>
                <w:szCs w:val="20"/>
                <w:lang w:eastAsia="uk-UA"/>
              </w:rPr>
              <w:drawing>
                <wp:inline distT="0" distB="0" distL="0" distR="0">
                  <wp:extent cx="2847975" cy="781050"/>
                  <wp:effectExtent l="0" t="0" r="9525" b="0"/>
                  <wp:docPr id="5" name="Рисунок 5" descr="https://academia.in.ua/sites/default/files/document/cccccccccccc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cademia.in.ua/sites/default/files/document/cccccccccccccccc.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47975" cy="781050"/>
                          </a:xfrm>
                          <a:prstGeom prst="rect">
                            <a:avLst/>
                          </a:prstGeom>
                          <a:noFill/>
                          <a:ln>
                            <a:noFill/>
                          </a:ln>
                        </pic:spPr>
                      </pic:pic>
                    </a:graphicData>
                  </a:graphic>
                </wp:inline>
              </w:drawing>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3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Слідкувати, щоб учні не робили пробіжок.</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97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3. Кидок м’яча однією рукою:</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а) після зупинки стрибком:</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б) після подвійного кроку:</w:t>
            </w:r>
          </w:p>
          <w:p w:rsidR="00BA1FB9" w:rsidRPr="00BA1FB9" w:rsidRDefault="00BA1FB9" w:rsidP="00BA1FB9">
            <w:pPr>
              <w:spacing w:after="270" w:line="240" w:lineRule="auto"/>
              <w:ind w:left="36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693"/>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noProof/>
                <w:color w:val="747474"/>
                <w:sz w:val="20"/>
                <w:szCs w:val="20"/>
                <w:lang w:eastAsia="uk-UA"/>
              </w:rPr>
              <w:drawing>
                <wp:inline distT="0" distB="0" distL="0" distR="0">
                  <wp:extent cx="2552700" cy="1095375"/>
                  <wp:effectExtent l="0" t="0" r="0" b="9525"/>
                  <wp:docPr id="4" name="Рисунок 4" descr="https://academia.in.ua/sites/default/files/document/sport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cademia.in.ua/sites/default/files/document/sport4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52700" cy="1095375"/>
                          </a:xfrm>
                          <a:prstGeom prst="rect">
                            <a:avLst/>
                          </a:prstGeom>
                          <a:noFill/>
                          <a:ln>
                            <a:noFill/>
                          </a:ln>
                        </pic:spPr>
                      </pic:pic>
                    </a:graphicData>
                  </a:graphic>
                </wp:inline>
              </w:drawing>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3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4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Кидок виконувати в стрибку, не </w:t>
            </w:r>
            <w:proofErr w:type="spellStart"/>
            <w:r w:rsidRPr="00BA1FB9">
              <w:rPr>
                <w:rFonts w:ascii="inherit" w:eastAsia="Times New Roman" w:hAnsi="inherit" w:cs="Arial"/>
                <w:color w:val="747474"/>
                <w:sz w:val="20"/>
                <w:szCs w:val="20"/>
                <w:lang w:eastAsia="uk-UA"/>
              </w:rPr>
              <w:t>застрибуючи</w:t>
            </w:r>
            <w:proofErr w:type="spellEnd"/>
            <w:r w:rsidRPr="00BA1FB9">
              <w:rPr>
                <w:rFonts w:ascii="inherit" w:eastAsia="Times New Roman" w:hAnsi="inherit" w:cs="Arial"/>
                <w:color w:val="747474"/>
                <w:sz w:val="20"/>
                <w:szCs w:val="20"/>
                <w:lang w:eastAsia="uk-UA"/>
              </w:rPr>
              <w:t xml:space="preserve"> під кільце. Звернути увагу на техніку виконання кидка однією рукою від плеча або зверху.</w:t>
            </w:r>
          </w:p>
        </w:tc>
      </w:tr>
      <w:tr w:rsidR="00BA1FB9" w:rsidRPr="00BA1FB9" w:rsidTr="00BA1FB9">
        <w:trPr>
          <w:trHeight w:val="282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6.     Кидок м’яча в кільце після передачі м’яча в русі:</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noProof/>
                <w:color w:val="747474"/>
                <w:sz w:val="20"/>
                <w:szCs w:val="20"/>
                <w:lang w:eastAsia="uk-UA"/>
              </w:rPr>
              <w:drawing>
                <wp:inline distT="0" distB="0" distL="0" distR="0">
                  <wp:extent cx="2867025" cy="1790700"/>
                  <wp:effectExtent l="0" t="0" r="9525" b="0"/>
                  <wp:docPr id="3" name="Рисунок 3" descr="https://academia.in.ua/sites/default/files/document/spor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cademia.in.ua/sites/default/files/document/sport43.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7025" cy="1790700"/>
                          </a:xfrm>
                          <a:prstGeom prst="rect">
                            <a:avLst/>
                          </a:prstGeom>
                          <a:noFill/>
                          <a:ln>
                            <a:noFill/>
                          </a:ln>
                        </pic:spPr>
                      </pic:pic>
                    </a:graphicData>
                  </a:graphic>
                </wp:inline>
              </w:drawing>
            </w:r>
          </w:p>
          <w:p w:rsidR="00BA1FB9" w:rsidRPr="00BA1FB9" w:rsidRDefault="00BA1FB9" w:rsidP="00BA1FB9">
            <w:pPr>
              <w:spacing w:after="270" w:line="240" w:lineRule="auto"/>
              <w:ind w:left="8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4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Почерговий спосіб виконання вправи.</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Намагатися не </w:t>
            </w:r>
            <w:proofErr w:type="spellStart"/>
            <w:r w:rsidRPr="00BA1FB9">
              <w:rPr>
                <w:rFonts w:ascii="inherit" w:eastAsia="Times New Roman" w:hAnsi="inherit" w:cs="Arial"/>
                <w:color w:val="747474"/>
                <w:sz w:val="20"/>
                <w:szCs w:val="20"/>
                <w:lang w:eastAsia="uk-UA"/>
              </w:rPr>
              <w:t>застрибувати</w:t>
            </w:r>
            <w:proofErr w:type="spellEnd"/>
            <w:r w:rsidRPr="00BA1FB9">
              <w:rPr>
                <w:rFonts w:ascii="inherit" w:eastAsia="Times New Roman" w:hAnsi="inherit" w:cs="Arial"/>
                <w:color w:val="747474"/>
                <w:sz w:val="20"/>
                <w:szCs w:val="20"/>
                <w:lang w:eastAsia="uk-UA"/>
              </w:rPr>
              <w:t xml:space="preserve"> під кільце під час кидка</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381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7.     </w:t>
            </w:r>
            <w:proofErr w:type="spellStart"/>
            <w:r w:rsidRPr="00BA1FB9">
              <w:rPr>
                <w:rFonts w:ascii="inherit" w:eastAsia="Times New Roman" w:hAnsi="inherit" w:cs="Arial"/>
                <w:color w:val="747474"/>
                <w:sz w:val="20"/>
                <w:szCs w:val="20"/>
                <w:lang w:eastAsia="uk-UA"/>
              </w:rPr>
              <w:t>Єстафета</w:t>
            </w:r>
            <w:proofErr w:type="spellEnd"/>
            <w:r w:rsidRPr="00BA1FB9">
              <w:rPr>
                <w:rFonts w:ascii="inherit" w:eastAsia="Times New Roman" w:hAnsi="inherit" w:cs="Arial"/>
                <w:color w:val="747474"/>
                <w:sz w:val="20"/>
                <w:szCs w:val="20"/>
                <w:lang w:eastAsia="uk-UA"/>
              </w:rPr>
              <w:t xml:space="preserve"> (ведення м’яча з обов’язковим закиданням в кільце)</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267"/>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noProof/>
                <w:color w:val="747474"/>
                <w:sz w:val="20"/>
                <w:szCs w:val="20"/>
                <w:lang w:eastAsia="uk-UA"/>
              </w:rPr>
              <w:drawing>
                <wp:inline distT="0" distB="0" distL="0" distR="0">
                  <wp:extent cx="3952875" cy="2257425"/>
                  <wp:effectExtent l="0" t="0" r="9525" b="9525"/>
                  <wp:docPr id="2" name="Рисунок 2" descr="https://academia.in.ua/sites/default/files/document/sport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cademia.in.ua/sites/default/files/document/sport4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52875" cy="2257425"/>
                          </a:xfrm>
                          <a:prstGeom prst="rect">
                            <a:avLst/>
                          </a:prstGeom>
                          <a:noFill/>
                          <a:ln>
                            <a:noFill/>
                          </a:ln>
                        </pic:spPr>
                      </pic:pic>
                    </a:graphicData>
                  </a:graphic>
                </wp:inline>
              </w:drawing>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4 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Слідкувати, щоб учні не робили пробіжок.</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79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8.      Двостороння навчальна гра.</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8 хв.</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З елементами практичного суддівства.</w:t>
            </w:r>
          </w:p>
        </w:tc>
      </w:tr>
      <w:tr w:rsidR="00BA1FB9" w:rsidRPr="00BA1FB9" w:rsidTr="00BA1FB9">
        <w:tc>
          <w:tcPr>
            <w:tcW w:w="347" w:type="dxa"/>
            <w:vMerge w:val="restart"/>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ІІІ</w:t>
            </w: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Заключна частина</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3 -4 хв.</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66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Вправи на увагу та на заспокоєння організму</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33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Вимірювання  ЧСС</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до 30 </w:t>
            </w:r>
            <w:proofErr w:type="spellStart"/>
            <w:r w:rsidRPr="00BA1FB9">
              <w:rPr>
                <w:rFonts w:ascii="inherit" w:eastAsia="Times New Roman" w:hAnsi="inherit" w:cs="Arial"/>
                <w:color w:val="747474"/>
                <w:sz w:val="20"/>
                <w:szCs w:val="20"/>
                <w:lang w:eastAsia="uk-UA"/>
              </w:rPr>
              <w:t>сек</w:t>
            </w:r>
            <w:proofErr w:type="spellEnd"/>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Проаналізувати показники</w:t>
            </w:r>
          </w:p>
        </w:tc>
      </w:tr>
      <w:tr w:rsidR="00BA1FB9" w:rsidRPr="00BA1FB9" w:rsidTr="00BA1FB9">
        <w:trPr>
          <w:trHeight w:val="33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Підведення підсумків уроку.</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Оцінити учнів.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Відмітити колективну та самостійну роботу учнів.</w:t>
            </w:r>
          </w:p>
        </w:tc>
      </w:tr>
      <w:tr w:rsidR="00BA1FB9" w:rsidRPr="00BA1FB9" w:rsidTr="00BA1FB9">
        <w:trPr>
          <w:trHeight w:val="61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6568"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Домашнє завдання.</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02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12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Вдосконалювати техніку кидка м’яча після подвійного кроку.</w:t>
            </w:r>
          </w:p>
        </w:tc>
      </w:tr>
    </w:tbl>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p>
    <w:p w:rsidR="00BA1FB9" w:rsidRPr="00BA1FB9" w:rsidRDefault="00BA1FB9" w:rsidP="00BA1FB9">
      <w:pPr>
        <w:shd w:val="clear" w:color="auto" w:fill="FFFFFF"/>
        <w:spacing w:after="270" w:line="240" w:lineRule="auto"/>
        <w:ind w:left="540"/>
        <w:jc w:val="center"/>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Комплексний план-конспект уроків                        </w:t>
      </w:r>
    </w:p>
    <w:p w:rsidR="00BA1FB9" w:rsidRPr="00BA1FB9" w:rsidRDefault="00BA1FB9" w:rsidP="00BA1FB9">
      <w:pPr>
        <w:shd w:val="clear" w:color="auto" w:fill="FFFFFF"/>
        <w:spacing w:after="0" w:line="240" w:lineRule="auto"/>
        <w:jc w:val="center"/>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з фізичної культури в 8 класі </w:t>
      </w:r>
      <w:r w:rsidRPr="00BA1FB9">
        <w:rPr>
          <w:rFonts w:ascii="inherit" w:eastAsia="Times New Roman" w:hAnsi="inherit" w:cs="Arial"/>
          <w:i/>
          <w:iCs/>
          <w:color w:val="333333"/>
          <w:sz w:val="20"/>
          <w:szCs w:val="20"/>
          <w:bdr w:val="none" w:sz="0" w:space="0" w:color="auto" w:frame="1"/>
          <w:lang w:eastAsia="uk-UA"/>
        </w:rPr>
        <w:t>(розділ: баскетбол) 7 годин</w:t>
      </w:r>
    </w:p>
    <w:p w:rsidR="00BA1FB9" w:rsidRPr="00BA1FB9" w:rsidRDefault="00BA1FB9" w:rsidP="00BA1FB9">
      <w:pPr>
        <w:shd w:val="clear" w:color="auto" w:fill="FFFFFF"/>
        <w:spacing w:after="0" w:line="240" w:lineRule="auto"/>
        <w:ind w:left="1418"/>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Завдання уроку:</w:t>
      </w:r>
      <w:r w:rsidRPr="00BA1FB9">
        <w:rPr>
          <w:rFonts w:ascii="Arial" w:eastAsia="Times New Roman" w:hAnsi="Arial" w:cs="Arial"/>
          <w:color w:val="333333"/>
          <w:sz w:val="20"/>
          <w:szCs w:val="20"/>
          <w:lang w:eastAsia="uk-UA"/>
        </w:rPr>
        <w:t> </w:t>
      </w:r>
      <w:r w:rsidRPr="00BA1FB9">
        <w:rPr>
          <w:rFonts w:ascii="inherit" w:eastAsia="Times New Roman" w:hAnsi="inherit" w:cs="Arial"/>
          <w:i/>
          <w:iCs/>
          <w:color w:val="333333"/>
          <w:sz w:val="20"/>
          <w:szCs w:val="20"/>
          <w:bdr w:val="none" w:sz="0" w:space="0" w:color="auto" w:frame="1"/>
          <w:lang w:eastAsia="uk-UA"/>
        </w:rPr>
        <w:t>1) Повторити техніку виконання передач м’яча в русі;</w:t>
      </w:r>
    </w:p>
    <w:p w:rsidR="00BA1FB9" w:rsidRPr="00BA1FB9" w:rsidRDefault="00BA1FB9" w:rsidP="00BA1FB9">
      <w:pPr>
        <w:shd w:val="clear" w:color="auto" w:fill="FFFFFF"/>
        <w:spacing w:after="0" w:line="240" w:lineRule="auto"/>
        <w:ind w:left="1418"/>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2) Закріпити техніку кидка м’яча після зупинки стрибком та подвійного кроку.</w:t>
      </w:r>
    </w:p>
    <w:p w:rsidR="00BA1FB9" w:rsidRPr="00BA1FB9" w:rsidRDefault="00BA1FB9" w:rsidP="00BA1FB9">
      <w:pPr>
        <w:shd w:val="clear" w:color="auto" w:fill="FFFFFF"/>
        <w:spacing w:after="0" w:line="240" w:lineRule="auto"/>
        <w:ind w:left="1418"/>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t>3) Вдосконалювати техніку кидка м’яча після подвійного кроку та зупинки стрибком під час двосторонньої навчальної гри.</w:t>
      </w:r>
    </w:p>
    <w:p w:rsidR="00BA1FB9" w:rsidRPr="00BA1FB9" w:rsidRDefault="00BA1FB9" w:rsidP="00BA1FB9">
      <w:pPr>
        <w:shd w:val="clear" w:color="auto" w:fill="FFFFFF"/>
        <w:spacing w:after="0" w:line="240" w:lineRule="auto"/>
        <w:ind w:left="1418"/>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i/>
          <w:iCs/>
          <w:color w:val="333333"/>
          <w:sz w:val="20"/>
          <w:szCs w:val="20"/>
          <w:bdr w:val="none" w:sz="0" w:space="0" w:color="auto" w:frame="1"/>
          <w:lang w:eastAsia="uk-UA"/>
        </w:rPr>
        <w:lastRenderedPageBreak/>
        <w:t>4) Виховувати рішучість та колективізм під час навчальної гри.</w:t>
      </w:r>
    </w:p>
    <w:p w:rsidR="00BA1FB9" w:rsidRPr="00BA1FB9" w:rsidRDefault="00BA1FB9" w:rsidP="00BA1FB9">
      <w:pPr>
        <w:shd w:val="clear" w:color="auto" w:fill="FFFFFF"/>
        <w:spacing w:after="0" w:line="240" w:lineRule="auto"/>
        <w:ind w:left="1134"/>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Місце проведення: </w:t>
      </w:r>
      <w:r w:rsidRPr="00BA1FB9">
        <w:rPr>
          <w:rFonts w:ascii="Arial" w:eastAsia="Times New Roman" w:hAnsi="Arial" w:cs="Arial"/>
          <w:color w:val="333333"/>
          <w:sz w:val="20"/>
          <w:szCs w:val="20"/>
          <w:lang w:eastAsia="uk-UA"/>
        </w:rPr>
        <w:t>спортивний зал</w:t>
      </w:r>
    </w:p>
    <w:p w:rsidR="00BA1FB9" w:rsidRPr="00BA1FB9" w:rsidRDefault="00BA1FB9" w:rsidP="00BA1FB9">
      <w:pPr>
        <w:shd w:val="clear" w:color="auto" w:fill="FFFFFF"/>
        <w:spacing w:after="0" w:line="240" w:lineRule="auto"/>
        <w:ind w:left="1134"/>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Обладнання:</w:t>
      </w:r>
      <w:r w:rsidRPr="00BA1FB9">
        <w:rPr>
          <w:rFonts w:ascii="Arial" w:eastAsia="Times New Roman" w:hAnsi="Arial" w:cs="Arial"/>
          <w:color w:val="333333"/>
          <w:sz w:val="20"/>
          <w:szCs w:val="20"/>
          <w:lang w:eastAsia="uk-UA"/>
        </w:rPr>
        <w:t>   м’ячі баскетбольні (10 шт.), орієнтири, скакалки.</w:t>
      </w:r>
    </w:p>
    <w:tbl>
      <w:tblPr>
        <w:tblpPr w:leftFromText="45" w:rightFromText="45" w:bottomFromText="225" w:vertAnchor="text"/>
        <w:tblW w:w="921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459"/>
        <w:gridCol w:w="5727"/>
        <w:gridCol w:w="1489"/>
        <w:gridCol w:w="210"/>
        <w:gridCol w:w="210"/>
        <w:gridCol w:w="210"/>
        <w:gridCol w:w="275"/>
        <w:gridCol w:w="210"/>
        <w:gridCol w:w="210"/>
        <w:gridCol w:w="210"/>
      </w:tblGrid>
      <w:tr w:rsidR="00BA1FB9" w:rsidRPr="00BA1FB9" w:rsidTr="00BA1FB9">
        <w:trPr>
          <w:trHeight w:val="525"/>
        </w:trPr>
        <w:tc>
          <w:tcPr>
            <w:tcW w:w="660" w:type="dxa"/>
            <w:vMerge w:val="restart"/>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 п/п</w:t>
            </w:r>
          </w:p>
        </w:tc>
        <w:tc>
          <w:tcPr>
            <w:tcW w:w="5550" w:type="dxa"/>
            <w:vMerge w:val="restart"/>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389" w:lineRule="atLeast"/>
              <w:jc w:val="both"/>
              <w:textAlignment w:val="baseline"/>
              <w:outlineLvl w:val="0"/>
              <w:rPr>
                <w:rFonts w:ascii="inherit" w:eastAsia="Times New Roman" w:hAnsi="inherit" w:cs="Arial"/>
                <w:b/>
                <w:bCs/>
                <w:color w:val="747474"/>
                <w:kern w:val="36"/>
                <w:sz w:val="48"/>
                <w:szCs w:val="48"/>
                <w:lang w:eastAsia="uk-UA"/>
              </w:rPr>
            </w:pPr>
            <w:r w:rsidRPr="00BA1FB9">
              <w:rPr>
                <w:rFonts w:ascii="inherit" w:eastAsia="Times New Roman" w:hAnsi="inherit" w:cs="Arial"/>
                <w:b/>
                <w:bCs/>
                <w:color w:val="747474"/>
                <w:kern w:val="36"/>
                <w:sz w:val="18"/>
                <w:szCs w:val="18"/>
                <w:bdr w:val="none" w:sz="0" w:space="0" w:color="auto" w:frame="1"/>
                <w:lang w:eastAsia="uk-UA"/>
              </w:rPr>
              <w:t>      Зміст</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695" w:type="dxa"/>
            <w:vMerge w:val="restart"/>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proofErr w:type="spellStart"/>
            <w:r w:rsidRPr="00BA1FB9">
              <w:rPr>
                <w:rFonts w:ascii="inherit" w:eastAsia="Times New Roman" w:hAnsi="inherit" w:cs="Arial"/>
                <w:b/>
                <w:bCs/>
                <w:color w:val="747474"/>
                <w:sz w:val="20"/>
                <w:szCs w:val="20"/>
                <w:bdr w:val="none" w:sz="0" w:space="0" w:color="auto" w:frame="1"/>
                <w:lang w:eastAsia="uk-UA"/>
              </w:rPr>
              <w:t>Організа-ційно</w:t>
            </w:r>
            <w:proofErr w:type="spellEnd"/>
            <w:r w:rsidRPr="00BA1FB9">
              <w:rPr>
                <w:rFonts w:ascii="inherit" w:eastAsia="Times New Roman" w:hAnsi="inherit" w:cs="Arial"/>
                <w:b/>
                <w:bCs/>
                <w:color w:val="747474"/>
                <w:sz w:val="20"/>
                <w:szCs w:val="20"/>
                <w:bdr w:val="none" w:sz="0" w:space="0" w:color="auto" w:frame="1"/>
                <w:lang w:eastAsia="uk-UA"/>
              </w:rPr>
              <w:t>- методичні вказівки</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950" w:type="dxa"/>
            <w:gridSpan w:val="7"/>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 уроків</w:t>
            </w:r>
          </w:p>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 xml:space="preserve">(1-7 </w:t>
            </w:r>
            <w:proofErr w:type="spellStart"/>
            <w:r w:rsidRPr="00BA1FB9">
              <w:rPr>
                <w:rFonts w:ascii="inherit" w:eastAsia="Times New Roman" w:hAnsi="inherit" w:cs="Arial"/>
                <w:b/>
                <w:bCs/>
                <w:color w:val="747474"/>
                <w:sz w:val="20"/>
                <w:szCs w:val="20"/>
                <w:bdr w:val="none" w:sz="0" w:space="0" w:color="auto" w:frame="1"/>
                <w:lang w:eastAsia="uk-UA"/>
              </w:rPr>
              <w:t>уроки</w:t>
            </w:r>
            <w:proofErr w:type="spellEnd"/>
            <w:r w:rsidRPr="00BA1FB9">
              <w:rPr>
                <w:rFonts w:ascii="inherit" w:eastAsia="Times New Roman" w:hAnsi="inherit" w:cs="Arial"/>
                <w:b/>
                <w:bCs/>
                <w:color w:val="747474"/>
                <w:sz w:val="20"/>
                <w:szCs w:val="20"/>
                <w:bdr w:val="none" w:sz="0" w:space="0" w:color="auto" w:frame="1"/>
                <w:lang w:eastAsia="uk-UA"/>
              </w:rPr>
              <w:t>) дозування (хв.)</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6</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7</w:t>
            </w:r>
          </w:p>
        </w:tc>
      </w:tr>
      <w:tr w:rsidR="00BA1FB9" w:rsidRPr="00BA1FB9" w:rsidTr="00BA1FB9">
        <w:trPr>
          <w:trHeight w:val="28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color w:val="747474"/>
                <w:sz w:val="20"/>
                <w:szCs w:val="20"/>
                <w:lang w:eastAsia="uk-UA"/>
              </w:rPr>
            </w:pP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120"/>
        </w:trPr>
        <w:tc>
          <w:tcPr>
            <w:tcW w:w="66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389" w:lineRule="atLeast"/>
              <w:jc w:val="both"/>
              <w:textAlignment w:val="baseline"/>
              <w:outlineLvl w:val="0"/>
              <w:rPr>
                <w:rFonts w:ascii="inherit" w:eastAsia="Times New Roman" w:hAnsi="inherit" w:cs="Arial"/>
                <w:b/>
                <w:bCs/>
                <w:color w:val="747474"/>
                <w:kern w:val="36"/>
                <w:sz w:val="48"/>
                <w:szCs w:val="48"/>
                <w:lang w:eastAsia="uk-UA"/>
              </w:rPr>
            </w:pPr>
            <w:r w:rsidRPr="00BA1FB9">
              <w:rPr>
                <w:rFonts w:ascii="inherit" w:eastAsia="Times New Roman" w:hAnsi="inherit" w:cs="Arial"/>
                <w:b/>
                <w:bCs/>
                <w:color w:val="747474"/>
                <w:kern w:val="36"/>
                <w:sz w:val="18"/>
                <w:szCs w:val="18"/>
                <w:bdr w:val="none" w:sz="0" w:space="0" w:color="auto" w:frame="1"/>
                <w:lang w:eastAsia="uk-UA"/>
              </w:rPr>
              <w:t>​I </w:t>
            </w: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90" w:line="389" w:lineRule="atLeast"/>
              <w:jc w:val="both"/>
              <w:textAlignment w:val="baseline"/>
              <w:outlineLvl w:val="0"/>
              <w:rPr>
                <w:rFonts w:ascii="inherit" w:eastAsia="Times New Roman" w:hAnsi="inherit" w:cs="Arial"/>
                <w:b/>
                <w:bCs/>
                <w:color w:val="747474"/>
                <w:kern w:val="36"/>
                <w:sz w:val="48"/>
                <w:szCs w:val="48"/>
                <w:lang w:eastAsia="uk-UA"/>
              </w:rPr>
            </w:pPr>
            <w:r w:rsidRPr="00BA1FB9">
              <w:rPr>
                <w:rFonts w:ascii="inherit" w:eastAsia="Times New Roman" w:hAnsi="inherit" w:cs="Arial"/>
                <w:b/>
                <w:bCs/>
                <w:color w:val="747474"/>
                <w:kern w:val="36"/>
                <w:sz w:val="48"/>
                <w:szCs w:val="48"/>
                <w:lang w:eastAsia="uk-UA"/>
              </w:rPr>
              <w:t> </w:t>
            </w:r>
          </w:p>
          <w:p w:rsidR="00BA1FB9" w:rsidRPr="00BA1FB9" w:rsidRDefault="00BA1FB9" w:rsidP="00BA1FB9">
            <w:pPr>
              <w:spacing w:after="270" w:line="240" w:lineRule="auto"/>
              <w:ind w:left="5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Підготовча частина уроку </w:t>
            </w:r>
          </w:p>
          <w:p w:rsidR="00BA1FB9" w:rsidRPr="00BA1FB9" w:rsidRDefault="00BA1FB9" w:rsidP="00BA1FB9">
            <w:pPr>
              <w:spacing w:after="270" w:line="240" w:lineRule="auto"/>
              <w:ind w:left="5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1.    Шикування в одну шеренгу, перевірка на присутність, повідомлення завдань уроку.</w:t>
            </w:r>
          </w:p>
          <w:p w:rsidR="00BA1FB9" w:rsidRPr="00BA1FB9" w:rsidRDefault="00BA1FB9" w:rsidP="00BA1FB9">
            <w:pPr>
              <w:spacing w:after="270" w:line="240" w:lineRule="auto"/>
              <w:ind w:left="5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2.      Організуючі вправи.</w:t>
            </w:r>
          </w:p>
          <w:p w:rsidR="00BA1FB9" w:rsidRPr="00BA1FB9" w:rsidRDefault="00BA1FB9" w:rsidP="00BA1FB9">
            <w:pPr>
              <w:spacing w:after="270" w:line="240" w:lineRule="auto"/>
              <w:ind w:left="5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3.      Вимірювання ЧСС ( за 15 с.)</w:t>
            </w:r>
          </w:p>
          <w:p w:rsidR="00BA1FB9" w:rsidRPr="00BA1FB9" w:rsidRDefault="00BA1FB9" w:rsidP="00BA1FB9">
            <w:pPr>
              <w:spacing w:after="270" w:line="240" w:lineRule="auto"/>
              <w:ind w:left="5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4.      Теоретичні відомості ( Український баскетбол на сучасному етапі. Самоконтроль на заняттях баскетболом. Поведінка під час змагань. Правила безпеки під час занять баскетболом)</w:t>
            </w:r>
          </w:p>
          <w:p w:rsidR="00BA1FB9" w:rsidRPr="00BA1FB9" w:rsidRDefault="00BA1FB9" w:rsidP="00BA1FB9">
            <w:pPr>
              <w:spacing w:after="270" w:line="240" w:lineRule="auto"/>
              <w:ind w:left="5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5.      ЗРВ (в русі, на місці, з </w:t>
            </w:r>
            <w:proofErr w:type="spellStart"/>
            <w:r w:rsidRPr="00BA1FB9">
              <w:rPr>
                <w:rFonts w:ascii="inherit" w:eastAsia="Times New Roman" w:hAnsi="inherit" w:cs="Arial"/>
                <w:color w:val="747474"/>
                <w:sz w:val="20"/>
                <w:szCs w:val="20"/>
                <w:lang w:eastAsia="uk-UA"/>
              </w:rPr>
              <w:t>м’ячем</w:t>
            </w:r>
            <w:proofErr w:type="spellEnd"/>
            <w:r w:rsidRPr="00BA1FB9">
              <w:rPr>
                <w:rFonts w:ascii="inherit" w:eastAsia="Times New Roman" w:hAnsi="inherit" w:cs="Arial"/>
                <w:color w:val="747474"/>
                <w:sz w:val="20"/>
                <w:szCs w:val="20"/>
                <w:lang w:eastAsia="uk-UA"/>
              </w:rPr>
              <w:t>, спеціальні бігові та стрибкові вправи, спеціальні вправи баскетболіста.)</w:t>
            </w:r>
          </w:p>
          <w:p w:rsidR="00BA1FB9" w:rsidRPr="00BA1FB9" w:rsidRDefault="00BA1FB9" w:rsidP="00BA1FB9">
            <w:pPr>
              <w:spacing w:after="270" w:line="240" w:lineRule="auto"/>
              <w:ind w:left="50"/>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6.      Рівномірний біг до 3 хв.</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Добитись правильного виконання вправ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норма до 80 </w:t>
            </w:r>
            <w:proofErr w:type="spellStart"/>
            <w:r w:rsidRPr="00BA1FB9">
              <w:rPr>
                <w:rFonts w:ascii="inherit" w:eastAsia="Times New Roman" w:hAnsi="inherit" w:cs="Arial"/>
                <w:color w:val="747474"/>
                <w:sz w:val="20"/>
                <w:szCs w:val="20"/>
                <w:lang w:eastAsia="uk-UA"/>
              </w:rPr>
              <w:t>уд</w:t>
            </w:r>
            <w:proofErr w:type="spellEnd"/>
            <w:r w:rsidRPr="00BA1FB9">
              <w:rPr>
                <w:rFonts w:ascii="inherit" w:eastAsia="Times New Roman" w:hAnsi="inherit" w:cs="Arial"/>
                <w:color w:val="747474"/>
                <w:sz w:val="20"/>
                <w:szCs w:val="20"/>
                <w:lang w:eastAsia="uk-UA"/>
              </w:rPr>
              <w:t>./хв.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за бажанням проводить учень</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Темп повільний</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12</w:t>
            </w:r>
          </w:p>
        </w:tc>
      </w:tr>
      <w:tr w:rsidR="00BA1FB9" w:rsidRPr="00BA1FB9" w:rsidTr="00BA1FB9">
        <w:trPr>
          <w:trHeight w:val="120"/>
        </w:trPr>
        <w:tc>
          <w:tcPr>
            <w:tcW w:w="660" w:type="dxa"/>
            <w:vMerge w:val="restart"/>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389" w:lineRule="atLeast"/>
              <w:jc w:val="both"/>
              <w:textAlignment w:val="baseline"/>
              <w:outlineLvl w:val="0"/>
              <w:rPr>
                <w:rFonts w:ascii="inherit" w:eastAsia="Times New Roman" w:hAnsi="inherit" w:cs="Arial"/>
                <w:b/>
                <w:bCs/>
                <w:color w:val="747474"/>
                <w:kern w:val="36"/>
                <w:sz w:val="48"/>
                <w:szCs w:val="48"/>
                <w:lang w:eastAsia="uk-UA"/>
              </w:rPr>
            </w:pPr>
            <w:r w:rsidRPr="00BA1FB9">
              <w:rPr>
                <w:rFonts w:ascii="inherit" w:eastAsia="Times New Roman" w:hAnsi="inherit" w:cs="Arial"/>
                <w:color w:val="747474"/>
                <w:kern w:val="36"/>
                <w:sz w:val="18"/>
                <w:szCs w:val="18"/>
                <w:bdr w:val="none" w:sz="0" w:space="0" w:color="auto" w:frame="1"/>
                <w:lang w:eastAsia="uk-UA"/>
              </w:rPr>
              <w:t>​I​</w:t>
            </w:r>
            <w:proofErr w:type="spellStart"/>
            <w:r w:rsidRPr="00BA1FB9">
              <w:rPr>
                <w:rFonts w:ascii="inherit" w:eastAsia="Times New Roman" w:hAnsi="inherit" w:cs="Arial"/>
                <w:color w:val="747474"/>
                <w:kern w:val="36"/>
                <w:sz w:val="18"/>
                <w:szCs w:val="18"/>
                <w:bdr w:val="none" w:sz="0" w:space="0" w:color="auto" w:frame="1"/>
                <w:lang w:eastAsia="uk-UA"/>
              </w:rPr>
              <w:t>I</w:t>
            </w:r>
            <w:proofErr w:type="spellEnd"/>
            <w:r w:rsidRPr="00BA1FB9">
              <w:rPr>
                <w:rFonts w:ascii="inherit" w:eastAsia="Times New Roman" w:hAnsi="inherit" w:cs="Arial"/>
                <w:color w:val="747474"/>
                <w:kern w:val="36"/>
                <w:sz w:val="18"/>
                <w:szCs w:val="18"/>
                <w:bdr w:val="none" w:sz="0" w:space="0" w:color="auto" w:frame="1"/>
                <w:lang w:eastAsia="uk-UA"/>
              </w:rPr>
              <w:t> </w:t>
            </w: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Основна частина уроку</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30</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29</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28</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30</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29</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30</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30</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389" w:lineRule="atLeast"/>
              <w:jc w:val="both"/>
              <w:textAlignment w:val="baseline"/>
              <w:outlineLvl w:val="1"/>
              <w:rPr>
                <w:rFonts w:ascii="inherit" w:eastAsia="Times New Roman" w:hAnsi="inherit" w:cs="Arial"/>
                <w:b/>
                <w:bCs/>
                <w:color w:val="747474"/>
                <w:sz w:val="36"/>
                <w:szCs w:val="36"/>
                <w:lang w:eastAsia="uk-UA"/>
              </w:rPr>
            </w:pPr>
            <w:r w:rsidRPr="00BA1FB9">
              <w:rPr>
                <w:rFonts w:ascii="inherit" w:eastAsia="Times New Roman" w:hAnsi="inherit" w:cs="Arial"/>
                <w:color w:val="747474"/>
                <w:sz w:val="18"/>
                <w:szCs w:val="18"/>
                <w:bdr w:val="none" w:sz="0" w:space="0" w:color="auto" w:frame="1"/>
                <w:lang w:eastAsia="uk-UA"/>
              </w:rPr>
              <w:t>Фізична підготовка</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ЗФП (Вправи на розтягування, координацію рухів, для профілактики плоскостопості та формування постави.)</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СФП (прискорення з місця на 5, 10, 15, 20 м з різних стартових положень; «човниковий» біг 4</w:t>
            </w:r>
            <w:r w:rsidRPr="00BA1FB9">
              <w:rPr>
                <w:rFonts w:ascii="inherit" w:eastAsia="Times New Roman" w:hAnsi="inherit" w:cs="Arial"/>
                <w:noProof/>
                <w:color w:val="747474"/>
                <w:sz w:val="20"/>
                <w:szCs w:val="20"/>
                <w:lang w:eastAsia="uk-UA"/>
              </w:rPr>
              <mc:AlternateContent>
                <mc:Choice Requires="wps">
                  <w:drawing>
                    <wp:inline distT="0" distB="0" distL="0" distR="0">
                      <wp:extent cx="123825" cy="123825"/>
                      <wp:effectExtent l="0" t="0" r="0" b="0"/>
                      <wp:docPr id="1" name="Прямокутник 1" descr="C:\DOCUME~1\5771~1\LOCALS~1\Temp\msohtml1\01\clip_image1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D22B5" id="Прямокутник 1"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" filled="f" stroked="f">
                      <o:lock v:ext="edit" aspectratio="t"/>
                      <w10:anchorlock/>
                    </v:rect>
                  </w:pict>
                </mc:Fallback>
              </mc:AlternateContent>
            </w:r>
            <w:r w:rsidRPr="00BA1FB9">
              <w:rPr>
                <w:rFonts w:ascii="inherit" w:eastAsia="Times New Roman" w:hAnsi="inherit" w:cs="Arial"/>
                <w:color w:val="747474"/>
                <w:sz w:val="20"/>
                <w:szCs w:val="20"/>
                <w:lang w:eastAsia="uk-UA"/>
              </w:rPr>
              <w:t>9 м; серійні стрибки поштовхом двох і однієї ноги з діставанням високих предметів;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вправи з обтяженнями, набивними м’ячами; вправи для розвитку сили м’язів тулуба, плечового </w:t>
            </w:r>
            <w:proofErr w:type="spellStart"/>
            <w:r w:rsidRPr="00BA1FB9">
              <w:rPr>
                <w:rFonts w:ascii="inherit" w:eastAsia="Times New Roman" w:hAnsi="inherit" w:cs="Arial"/>
                <w:color w:val="747474"/>
                <w:sz w:val="20"/>
                <w:szCs w:val="20"/>
                <w:lang w:eastAsia="uk-UA"/>
              </w:rPr>
              <w:t>пояса</w:t>
            </w:r>
            <w:proofErr w:type="spellEnd"/>
            <w:r w:rsidRPr="00BA1FB9">
              <w:rPr>
                <w:rFonts w:ascii="inherit" w:eastAsia="Times New Roman" w:hAnsi="inherit" w:cs="Arial"/>
                <w:color w:val="747474"/>
                <w:sz w:val="20"/>
                <w:szCs w:val="20"/>
                <w:lang w:eastAsia="uk-UA"/>
              </w:rPr>
              <w:t xml:space="preserve"> та кистей рук: гнучкості; рухливі ігри та естафети з бігом і стрибками)</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Дотримуватися правил техніки безпеки</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389" w:lineRule="atLeast"/>
              <w:jc w:val="both"/>
              <w:textAlignment w:val="baseline"/>
              <w:outlineLvl w:val="2"/>
              <w:rPr>
                <w:rFonts w:ascii="inherit" w:eastAsia="Times New Roman" w:hAnsi="inherit" w:cs="Arial"/>
                <w:b/>
                <w:bCs/>
                <w:color w:val="747474"/>
                <w:sz w:val="27"/>
                <w:szCs w:val="27"/>
                <w:lang w:eastAsia="uk-UA"/>
              </w:rPr>
            </w:pPr>
            <w:r w:rsidRPr="00BA1FB9">
              <w:rPr>
                <w:rFonts w:ascii="inherit" w:eastAsia="Times New Roman" w:hAnsi="inherit" w:cs="Arial"/>
                <w:b/>
                <w:bCs/>
                <w:color w:val="747474"/>
                <w:sz w:val="18"/>
                <w:szCs w:val="18"/>
                <w:bdr w:val="none" w:sz="0" w:space="0" w:color="auto" w:frame="1"/>
                <w:lang w:eastAsia="uk-UA"/>
              </w:rPr>
              <w:t>Технічна підготовка</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Пересування:</w:t>
            </w:r>
            <w:r w:rsidRPr="00BA1FB9">
              <w:rPr>
                <w:rFonts w:ascii="inherit" w:eastAsia="Times New Roman" w:hAnsi="inherit" w:cs="Arial"/>
                <w:color w:val="747474"/>
                <w:sz w:val="20"/>
                <w:szCs w:val="20"/>
                <w:lang w:eastAsia="uk-UA"/>
              </w:rPr>
              <w:t xml:space="preserve"> поєднання бігу зі стрибками, зупинками, поворотами; поєднання прийомів пересування з володінням </w:t>
            </w:r>
            <w:proofErr w:type="spellStart"/>
            <w:r w:rsidRPr="00BA1FB9">
              <w:rPr>
                <w:rFonts w:ascii="inherit" w:eastAsia="Times New Roman" w:hAnsi="inherit" w:cs="Arial"/>
                <w:color w:val="747474"/>
                <w:sz w:val="20"/>
                <w:szCs w:val="20"/>
                <w:lang w:eastAsia="uk-UA"/>
              </w:rPr>
              <w:t>м’ячем</w:t>
            </w:r>
            <w:proofErr w:type="spellEnd"/>
            <w:r w:rsidRPr="00BA1FB9">
              <w:rPr>
                <w:rFonts w:ascii="inherit" w:eastAsia="Times New Roman" w:hAnsi="inherit" w:cs="Arial"/>
                <w:color w:val="747474"/>
                <w:sz w:val="20"/>
                <w:szCs w:val="20"/>
                <w:lang w:eastAsia="uk-UA"/>
              </w:rPr>
              <w:t xml:space="preserve">; чергування способів пересування під час активної дії захисників; пересування у захисній </w:t>
            </w:r>
            <w:proofErr w:type="spellStart"/>
            <w:r w:rsidRPr="00BA1FB9">
              <w:rPr>
                <w:rFonts w:ascii="inherit" w:eastAsia="Times New Roman" w:hAnsi="inherit" w:cs="Arial"/>
                <w:color w:val="747474"/>
                <w:sz w:val="20"/>
                <w:szCs w:val="20"/>
                <w:lang w:eastAsia="uk-UA"/>
              </w:rPr>
              <w:t>стійці</w:t>
            </w:r>
            <w:proofErr w:type="spellEnd"/>
            <w:r w:rsidRPr="00BA1FB9">
              <w:rPr>
                <w:rFonts w:ascii="inherit" w:eastAsia="Times New Roman" w:hAnsi="inherit" w:cs="Arial"/>
                <w:color w:val="747474"/>
                <w:sz w:val="20"/>
                <w:szCs w:val="20"/>
                <w:lang w:eastAsia="uk-UA"/>
              </w:rPr>
              <w:t>. </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Стежити за пра</w:t>
            </w:r>
            <w:r w:rsidRPr="00BA1FB9">
              <w:rPr>
                <w:rFonts w:ascii="inherit" w:eastAsia="Times New Roman" w:hAnsi="inherit" w:cs="Arial"/>
                <w:color w:val="747474"/>
                <w:sz w:val="20"/>
                <w:szCs w:val="20"/>
                <w:lang w:eastAsia="uk-UA"/>
              </w:rPr>
              <w:softHyphen/>
              <w:t>вильною постановкою ніг під час переміщення</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2</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Передачі та ловіння м’яча:</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Способи ловіння та передач м’яча в різноманітних ігрових ситуаціях</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6</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6</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6</w:t>
            </w:r>
          </w:p>
        </w:tc>
      </w:tr>
      <w:tr w:rsidR="00BA1FB9" w:rsidRPr="00BA1FB9" w:rsidTr="00BA1FB9">
        <w:trPr>
          <w:trHeight w:val="240"/>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Ведення м’яча</w:t>
            </w:r>
            <w:r w:rsidRPr="00BA1FB9">
              <w:rPr>
                <w:rFonts w:ascii="inherit" w:eastAsia="Times New Roman" w:hAnsi="inherit" w:cs="Arial"/>
                <w:i/>
                <w:iCs/>
                <w:color w:val="747474"/>
                <w:sz w:val="20"/>
                <w:szCs w:val="20"/>
                <w:bdr w:val="none" w:sz="0" w:space="0" w:color="auto" w:frame="1"/>
                <w:lang w:eastAsia="uk-UA"/>
              </w:rPr>
              <w:t>:</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з маневруванням під час проходу під кільце;</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lastRenderedPageBreak/>
              <w:t>-   асинхронне ведення м’яча без зорового контролю; - чергування різних способів ведення</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lastRenderedPageBreak/>
              <w:t>Поточний метод виконання вправ</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 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 xml:space="preserve">Заволодіння </w:t>
            </w:r>
            <w:proofErr w:type="spellStart"/>
            <w:r w:rsidRPr="00BA1FB9">
              <w:rPr>
                <w:rFonts w:ascii="inherit" w:eastAsia="Times New Roman" w:hAnsi="inherit" w:cs="Arial"/>
                <w:b/>
                <w:bCs/>
                <w:i/>
                <w:iCs/>
                <w:color w:val="747474"/>
                <w:sz w:val="20"/>
                <w:szCs w:val="20"/>
                <w:bdr w:val="none" w:sz="0" w:space="0" w:color="auto" w:frame="1"/>
                <w:lang w:eastAsia="uk-UA"/>
              </w:rPr>
              <w:t>м’ячем</w:t>
            </w:r>
            <w:proofErr w:type="spellEnd"/>
            <w:r w:rsidRPr="00BA1FB9">
              <w:rPr>
                <w:rFonts w:ascii="inherit" w:eastAsia="Times New Roman" w:hAnsi="inherit" w:cs="Arial"/>
                <w:b/>
                <w:bCs/>
                <w:i/>
                <w:iCs/>
                <w:color w:val="747474"/>
                <w:sz w:val="20"/>
                <w:szCs w:val="20"/>
                <w:bdr w:val="none" w:sz="0" w:space="0" w:color="auto" w:frame="1"/>
                <w:lang w:eastAsia="uk-UA"/>
              </w:rPr>
              <w:t>:</w:t>
            </w:r>
            <w:r w:rsidRPr="00BA1FB9">
              <w:rPr>
                <w:rFonts w:ascii="inherit" w:eastAsia="Times New Roman" w:hAnsi="inherit" w:cs="Arial"/>
                <w:color w:val="747474"/>
                <w:sz w:val="20"/>
                <w:szCs w:val="20"/>
                <w:lang w:eastAsia="uk-UA"/>
              </w:rPr>
              <w:t> перехоплення, відбивання м’яча; вибивання м’яча під час ведення;  накривання м’яча;</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Намагатися запобігати фолів</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Кидки м’яча</w:t>
            </w:r>
            <w:r w:rsidRPr="00BA1FB9">
              <w:rPr>
                <w:rFonts w:ascii="inherit" w:eastAsia="Times New Roman" w:hAnsi="inherit" w:cs="Arial"/>
                <w:b/>
                <w:bCs/>
                <w:color w:val="747474"/>
                <w:sz w:val="20"/>
                <w:szCs w:val="20"/>
                <w:bdr w:val="none" w:sz="0" w:space="0" w:color="auto" w:frame="1"/>
                <w:lang w:eastAsia="uk-UA"/>
              </w:rPr>
              <w:t>:</w:t>
            </w:r>
            <w:r w:rsidRPr="00BA1FB9">
              <w:rPr>
                <w:rFonts w:ascii="inherit" w:eastAsia="Times New Roman" w:hAnsi="inherit" w:cs="Arial"/>
                <w:color w:val="747474"/>
                <w:sz w:val="20"/>
                <w:szCs w:val="20"/>
                <w:lang w:eastAsia="uk-UA"/>
              </w:rPr>
              <w:t> ( з місця однією рукою з  правої, лівої сторони від кошика; кидок однією рукою з місця з відскоком від щита .)</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Звернути увагу на роботу кисті</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8</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6</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Кидки м’яча:</w:t>
            </w:r>
            <w:r w:rsidRPr="00BA1FB9">
              <w:rPr>
                <w:rFonts w:ascii="inherit" w:eastAsia="Times New Roman" w:hAnsi="inherit" w:cs="Arial"/>
                <w:color w:val="747474"/>
                <w:sz w:val="20"/>
                <w:szCs w:val="20"/>
                <w:lang w:eastAsia="uk-UA"/>
              </w:rPr>
              <w:t> ( двома руками зверху (дівчата) з місця та у русі)</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Учні виконують кидок по черзі</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Кидки м’яча:</w:t>
            </w:r>
            <w:r w:rsidRPr="00BA1FB9">
              <w:rPr>
                <w:rFonts w:ascii="inherit" w:eastAsia="Times New Roman" w:hAnsi="inherit" w:cs="Arial"/>
                <w:color w:val="747474"/>
                <w:sz w:val="20"/>
                <w:szCs w:val="20"/>
                <w:lang w:eastAsia="uk-UA"/>
              </w:rPr>
              <w:t> (після проходу під кільце; після зупинки стрибком;  кидки м’яча в корзину після подвійного кроку.)</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Слідкувати, щоб учні не виконували пробіжок</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6</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6</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Добивання м’яча:</w:t>
            </w:r>
            <w:r w:rsidRPr="00BA1FB9">
              <w:rPr>
                <w:rFonts w:ascii="inherit" w:eastAsia="Times New Roman" w:hAnsi="inherit" w:cs="Arial"/>
                <w:color w:val="747474"/>
                <w:sz w:val="20"/>
                <w:szCs w:val="20"/>
                <w:lang w:eastAsia="uk-UA"/>
              </w:rPr>
              <w:t> (після відскоку від щита)</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i/>
                <w:iCs/>
                <w:color w:val="747474"/>
                <w:sz w:val="20"/>
                <w:szCs w:val="20"/>
                <w:bdr w:val="none" w:sz="0" w:space="0" w:color="auto" w:frame="1"/>
                <w:lang w:eastAsia="uk-UA"/>
              </w:rPr>
              <w:t>Тактична підготовка:</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i/>
                <w:iCs/>
                <w:color w:val="747474"/>
                <w:sz w:val="20"/>
                <w:szCs w:val="20"/>
                <w:bdr w:val="none" w:sz="0" w:space="0" w:color="auto" w:frame="1"/>
                <w:lang w:eastAsia="uk-UA"/>
              </w:rPr>
              <w:t>Індивідуальні дії:</w:t>
            </w:r>
          </w:p>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i/>
                <w:iCs/>
                <w:color w:val="747474"/>
                <w:sz w:val="20"/>
                <w:szCs w:val="20"/>
                <w:bdr w:val="none" w:sz="0" w:space="0" w:color="auto" w:frame="1"/>
                <w:lang w:eastAsia="uk-UA"/>
              </w:rPr>
              <w:t>- </w:t>
            </w:r>
            <w:r w:rsidRPr="00BA1FB9">
              <w:rPr>
                <w:rFonts w:ascii="inherit" w:eastAsia="Times New Roman" w:hAnsi="inherit" w:cs="Arial"/>
                <w:color w:val="747474"/>
                <w:sz w:val="20"/>
                <w:szCs w:val="20"/>
                <w:lang w:eastAsia="uk-UA"/>
              </w:rPr>
              <w:t>вибір позиції та отримання м’яча в трьох секундній зоні;</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вибір позиції для опіки нападників;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протидія кидкам із середньої дистанції;</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ухиляння з під «заслону».</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103"/>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i/>
                <w:iCs/>
                <w:color w:val="747474"/>
                <w:sz w:val="20"/>
                <w:szCs w:val="20"/>
                <w:bdr w:val="none" w:sz="0" w:space="0" w:color="auto" w:frame="1"/>
                <w:lang w:eastAsia="uk-UA"/>
              </w:rPr>
              <w:t>Командні дії:</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технічні прийоми нападу й захисту у взаємодіях з партнерами під час гри;</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боротьба за м’яч, що відскочив від щита</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Тестові вправи, навчальні нормативи.</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11</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r>
      <w:tr w:rsidR="00BA1FB9" w:rsidRPr="00BA1FB9" w:rsidTr="00BA1FB9">
        <w:trPr>
          <w:trHeight w:val="225"/>
        </w:trPr>
        <w:tc>
          <w:tcPr>
            <w:tcW w:w="0" w:type="auto"/>
            <w:vMerge/>
            <w:tcBorders>
              <w:top w:val="outset" w:sz="2" w:space="0" w:color="auto"/>
              <w:left w:val="outset" w:sz="2" w:space="0" w:color="auto"/>
              <w:bottom w:val="single" w:sz="6" w:space="0" w:color="C8C7C7"/>
              <w:right w:val="single" w:sz="6" w:space="0" w:color="C8C7C7"/>
            </w:tcBorders>
            <w:shd w:val="clear" w:color="auto" w:fill="ECECEC"/>
            <w:vAlign w:val="center"/>
            <w:hideMark/>
          </w:tcPr>
          <w:p w:rsidR="00BA1FB9" w:rsidRPr="00BA1FB9" w:rsidRDefault="00BA1FB9" w:rsidP="00BA1FB9">
            <w:pPr>
              <w:spacing w:after="0" w:line="240" w:lineRule="auto"/>
              <w:rPr>
                <w:rFonts w:ascii="inherit" w:eastAsia="Times New Roman" w:hAnsi="inherit" w:cs="Arial"/>
                <w:b/>
                <w:bCs/>
                <w:color w:val="747474"/>
                <w:kern w:val="36"/>
                <w:sz w:val="48"/>
                <w:szCs w:val="48"/>
                <w:lang w:eastAsia="uk-UA"/>
              </w:rPr>
            </w:pP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Естафети з елементами баскетболу.</w:t>
            </w:r>
          </w:p>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Двостороння навчальна гра.</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Слідкувати за правилами гри</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9</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8</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  12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10</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10</w:t>
            </w:r>
          </w:p>
        </w:tc>
      </w:tr>
      <w:tr w:rsidR="00BA1FB9" w:rsidRPr="00BA1FB9" w:rsidTr="00BA1FB9">
        <w:trPr>
          <w:trHeight w:val="840"/>
        </w:trPr>
        <w:tc>
          <w:tcPr>
            <w:tcW w:w="66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ІІІ</w:t>
            </w:r>
          </w:p>
        </w:tc>
        <w:tc>
          <w:tcPr>
            <w:tcW w:w="5550"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b/>
                <w:bCs/>
                <w:color w:val="747474"/>
                <w:sz w:val="20"/>
                <w:szCs w:val="20"/>
                <w:bdr w:val="none" w:sz="0" w:space="0" w:color="auto" w:frame="1"/>
                <w:lang w:eastAsia="uk-UA"/>
              </w:rPr>
              <w:t>Заключна частина уроку</w:t>
            </w:r>
          </w:p>
          <w:p w:rsidR="00BA1FB9" w:rsidRPr="00BA1FB9" w:rsidRDefault="00BA1FB9" w:rsidP="00BA1FB9">
            <w:pPr>
              <w:numPr>
                <w:ilvl w:val="0"/>
                <w:numId w:val="8"/>
              </w:numPr>
              <w:spacing w:before="60" w:after="0" w:line="240" w:lineRule="auto"/>
              <w:ind w:left="1305"/>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Організуючі вправи.</w:t>
            </w:r>
          </w:p>
          <w:p w:rsidR="00BA1FB9" w:rsidRPr="00BA1FB9" w:rsidRDefault="00BA1FB9" w:rsidP="00BA1FB9">
            <w:pPr>
              <w:numPr>
                <w:ilvl w:val="0"/>
                <w:numId w:val="8"/>
              </w:numPr>
              <w:spacing w:before="60" w:after="0" w:line="240" w:lineRule="auto"/>
              <w:ind w:left="1305"/>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Вправи на розслаблення та на відновлення роботи організму.</w:t>
            </w:r>
          </w:p>
          <w:p w:rsidR="00BA1FB9" w:rsidRPr="00BA1FB9" w:rsidRDefault="00BA1FB9" w:rsidP="00BA1FB9">
            <w:pPr>
              <w:numPr>
                <w:ilvl w:val="0"/>
                <w:numId w:val="8"/>
              </w:numPr>
              <w:spacing w:before="60" w:after="0" w:line="240" w:lineRule="auto"/>
              <w:ind w:left="1305"/>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Вимірювання ЧСС ( за 15 с.)</w:t>
            </w:r>
          </w:p>
          <w:p w:rsidR="00BA1FB9" w:rsidRPr="00BA1FB9" w:rsidRDefault="00BA1FB9" w:rsidP="00BA1FB9">
            <w:pPr>
              <w:numPr>
                <w:ilvl w:val="0"/>
                <w:numId w:val="8"/>
              </w:numPr>
              <w:spacing w:before="60" w:after="0" w:line="240" w:lineRule="auto"/>
              <w:ind w:left="1305"/>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Підведення підсумків уроку (виставлення оцінок)</w:t>
            </w:r>
          </w:p>
          <w:p w:rsidR="00BA1FB9" w:rsidRPr="00BA1FB9" w:rsidRDefault="00BA1FB9" w:rsidP="00BA1FB9">
            <w:pPr>
              <w:numPr>
                <w:ilvl w:val="0"/>
                <w:numId w:val="8"/>
              </w:numPr>
              <w:spacing w:before="60" w:after="0" w:line="240" w:lineRule="auto"/>
              <w:ind w:left="1305"/>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Домашнє завдання</w:t>
            </w:r>
          </w:p>
          <w:p w:rsidR="00BA1FB9" w:rsidRPr="00BA1FB9" w:rsidRDefault="00BA1FB9" w:rsidP="00BA1FB9">
            <w:pPr>
              <w:numPr>
                <w:ilvl w:val="0"/>
                <w:numId w:val="8"/>
              </w:numPr>
              <w:spacing w:before="60" w:after="0" w:line="240" w:lineRule="auto"/>
              <w:ind w:left="1305"/>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Вихід із спортивного залу.</w:t>
            </w:r>
          </w:p>
        </w:tc>
        <w:tc>
          <w:tcPr>
            <w:tcW w:w="169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xml:space="preserve"> норма до 100 </w:t>
            </w:r>
            <w:proofErr w:type="spellStart"/>
            <w:r w:rsidRPr="00BA1FB9">
              <w:rPr>
                <w:rFonts w:ascii="inherit" w:eastAsia="Times New Roman" w:hAnsi="inherit" w:cs="Arial"/>
                <w:color w:val="747474"/>
                <w:sz w:val="20"/>
                <w:szCs w:val="20"/>
                <w:lang w:eastAsia="uk-UA"/>
              </w:rPr>
              <w:t>уд</w:t>
            </w:r>
            <w:proofErr w:type="spellEnd"/>
            <w:r w:rsidRPr="00BA1FB9">
              <w:rPr>
                <w:rFonts w:ascii="inherit" w:eastAsia="Times New Roman" w:hAnsi="inherit" w:cs="Arial"/>
                <w:color w:val="747474"/>
                <w:sz w:val="20"/>
                <w:szCs w:val="20"/>
                <w:lang w:eastAsia="uk-UA"/>
              </w:rPr>
              <w:t>./хв.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Відзначити кращих учнів.</w:t>
            </w:r>
          </w:p>
          <w:p w:rsidR="00BA1FB9" w:rsidRPr="00BA1FB9" w:rsidRDefault="00BA1FB9" w:rsidP="00BA1FB9">
            <w:pPr>
              <w:spacing w:after="270" w:line="240" w:lineRule="auto"/>
              <w:jc w:val="both"/>
              <w:textAlignment w:val="baseline"/>
              <w:rPr>
                <w:rFonts w:ascii="inherit" w:eastAsia="Times New Roman" w:hAnsi="inherit" w:cs="Arial"/>
                <w:color w:val="747474"/>
                <w:sz w:val="20"/>
                <w:szCs w:val="20"/>
                <w:lang w:eastAsia="uk-UA"/>
              </w:rPr>
            </w:pPr>
            <w:r w:rsidRPr="00BA1FB9">
              <w:rPr>
                <w:rFonts w:ascii="inherit" w:eastAsia="Times New Roman" w:hAnsi="inherit" w:cs="Arial"/>
                <w:color w:val="747474"/>
                <w:sz w:val="20"/>
                <w:szCs w:val="20"/>
                <w:lang w:eastAsia="uk-UA"/>
              </w:rPr>
              <w:t> </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2</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5</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4</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3</w:t>
            </w:r>
          </w:p>
        </w:tc>
        <w:tc>
          <w:tcPr>
            <w:tcW w:w="285"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BA1FB9" w:rsidRPr="00BA1FB9" w:rsidRDefault="00BA1FB9" w:rsidP="00BA1FB9">
            <w:pPr>
              <w:spacing w:after="0" w:line="240" w:lineRule="auto"/>
              <w:ind w:left="-91"/>
              <w:jc w:val="both"/>
              <w:textAlignment w:val="baseline"/>
              <w:rPr>
                <w:rFonts w:ascii="inherit" w:eastAsia="Times New Roman" w:hAnsi="inherit" w:cs="Arial"/>
                <w:color w:val="747474"/>
                <w:sz w:val="20"/>
                <w:szCs w:val="20"/>
                <w:lang w:eastAsia="uk-UA"/>
              </w:rPr>
            </w:pPr>
            <w:r w:rsidRPr="00BA1FB9">
              <w:rPr>
                <w:rFonts w:ascii="inherit" w:eastAsia="Times New Roman" w:hAnsi="inherit" w:cs="Times New Roman"/>
                <w:b/>
                <w:bCs/>
                <w:color w:val="747474"/>
                <w:sz w:val="20"/>
                <w:szCs w:val="20"/>
                <w:bdr w:val="none" w:sz="0" w:space="0" w:color="auto" w:frame="1"/>
                <w:lang w:eastAsia="uk-UA"/>
              </w:rPr>
              <w:t>2</w:t>
            </w:r>
          </w:p>
        </w:tc>
      </w:tr>
    </w:tbl>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Заключна частина</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Для підвищення ефективності вивчення прийомів баскетболу та гри в цілому необхідна відповідна система, яка б через цілісну рухову діяльність забезпечувала мотивацію учнів; передбачала б чітке </w:t>
      </w:r>
      <w:r w:rsidRPr="00BA1FB9">
        <w:rPr>
          <w:rFonts w:ascii="Arial" w:eastAsia="Times New Roman" w:hAnsi="Arial" w:cs="Arial"/>
          <w:color w:val="333333"/>
          <w:sz w:val="20"/>
          <w:szCs w:val="20"/>
          <w:lang w:eastAsia="uk-UA"/>
        </w:rPr>
        <w:lastRenderedPageBreak/>
        <w:t>визначення завдань і змісту навчання, засобів розвитку фізичних якостей та засвоєння технічних прийомів. Вирішити ці проблеми покликана технологія навчання.</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Серед фахівців з баскетболу немає єдиної думки щодо визначення сприятливого віку для початку занять. Одні рекомендують починати вивчати прийоми баскетболу вже в дошкільних навчальних закладах (Колоскова Н.А., 1997; </w:t>
      </w:r>
      <w:proofErr w:type="spellStart"/>
      <w:r w:rsidRPr="00BA1FB9">
        <w:rPr>
          <w:rFonts w:ascii="Arial" w:eastAsia="Times New Roman" w:hAnsi="Arial" w:cs="Arial"/>
          <w:color w:val="333333"/>
          <w:sz w:val="20"/>
          <w:szCs w:val="20"/>
          <w:lang w:eastAsia="uk-UA"/>
        </w:rPr>
        <w:t>Бейба</w:t>
      </w:r>
      <w:proofErr w:type="spellEnd"/>
      <w:r w:rsidRPr="00BA1FB9">
        <w:rPr>
          <w:rFonts w:ascii="Arial" w:eastAsia="Times New Roman" w:hAnsi="Arial" w:cs="Arial"/>
          <w:color w:val="333333"/>
          <w:sz w:val="20"/>
          <w:szCs w:val="20"/>
          <w:lang w:eastAsia="uk-UA"/>
        </w:rPr>
        <w:t xml:space="preserve"> Л., 2003), інші (</w:t>
      </w:r>
      <w:proofErr w:type="spellStart"/>
      <w:r w:rsidRPr="00BA1FB9">
        <w:rPr>
          <w:rFonts w:ascii="Arial" w:eastAsia="Times New Roman" w:hAnsi="Arial" w:cs="Arial"/>
          <w:color w:val="333333"/>
          <w:sz w:val="20"/>
          <w:szCs w:val="20"/>
          <w:lang w:eastAsia="uk-UA"/>
        </w:rPr>
        <w:t>Портнов</w:t>
      </w:r>
      <w:proofErr w:type="spellEnd"/>
      <w:r w:rsidRPr="00BA1FB9">
        <w:rPr>
          <w:rFonts w:ascii="Arial" w:eastAsia="Times New Roman" w:hAnsi="Arial" w:cs="Arial"/>
          <w:color w:val="333333"/>
          <w:sz w:val="20"/>
          <w:szCs w:val="20"/>
          <w:lang w:eastAsia="uk-UA"/>
        </w:rPr>
        <w:t xml:space="preserve"> Ю.М., 1988; </w:t>
      </w:r>
      <w:proofErr w:type="spellStart"/>
      <w:r w:rsidRPr="00BA1FB9">
        <w:rPr>
          <w:rFonts w:ascii="Arial" w:eastAsia="Times New Roman" w:hAnsi="Arial" w:cs="Arial"/>
          <w:color w:val="333333"/>
          <w:sz w:val="20"/>
          <w:szCs w:val="20"/>
          <w:lang w:eastAsia="uk-UA"/>
        </w:rPr>
        <w:t>Чуча</w:t>
      </w:r>
      <w:proofErr w:type="spellEnd"/>
      <w:r w:rsidRPr="00BA1FB9">
        <w:rPr>
          <w:rFonts w:ascii="Arial" w:eastAsia="Times New Roman" w:hAnsi="Arial" w:cs="Arial"/>
          <w:color w:val="333333"/>
          <w:sz w:val="20"/>
          <w:szCs w:val="20"/>
          <w:lang w:eastAsia="uk-UA"/>
        </w:rPr>
        <w:t xml:space="preserve"> Ю.И.,1996; </w:t>
      </w:r>
      <w:proofErr w:type="spellStart"/>
      <w:r w:rsidRPr="00BA1FB9">
        <w:rPr>
          <w:rFonts w:ascii="Arial" w:eastAsia="Times New Roman" w:hAnsi="Arial" w:cs="Arial"/>
          <w:color w:val="333333"/>
          <w:sz w:val="20"/>
          <w:szCs w:val="20"/>
          <w:lang w:eastAsia="uk-UA"/>
        </w:rPr>
        <w:t>Сарапкин</w:t>
      </w:r>
      <w:proofErr w:type="spellEnd"/>
      <w:r w:rsidRPr="00BA1FB9">
        <w:rPr>
          <w:rFonts w:ascii="Arial" w:eastAsia="Times New Roman" w:hAnsi="Arial" w:cs="Arial"/>
          <w:color w:val="333333"/>
          <w:sz w:val="20"/>
          <w:szCs w:val="20"/>
          <w:lang w:eastAsia="uk-UA"/>
        </w:rPr>
        <w:t xml:space="preserve"> А.Л., 2003) - із 7-9 років. Інші фахівці (</w:t>
      </w:r>
      <w:proofErr w:type="spellStart"/>
      <w:r w:rsidRPr="00BA1FB9">
        <w:rPr>
          <w:rFonts w:ascii="Arial" w:eastAsia="Times New Roman" w:hAnsi="Arial" w:cs="Arial"/>
          <w:color w:val="333333"/>
          <w:sz w:val="20"/>
          <w:szCs w:val="20"/>
          <w:lang w:eastAsia="uk-UA"/>
        </w:rPr>
        <w:t>Тихвинский</w:t>
      </w:r>
      <w:proofErr w:type="spellEnd"/>
      <w:r w:rsidRPr="00BA1FB9">
        <w:rPr>
          <w:rFonts w:ascii="Arial" w:eastAsia="Times New Roman" w:hAnsi="Arial" w:cs="Arial"/>
          <w:color w:val="333333"/>
          <w:sz w:val="20"/>
          <w:szCs w:val="20"/>
          <w:lang w:eastAsia="uk-UA"/>
        </w:rPr>
        <w:t xml:space="preserve"> С.Б., 1991, </w:t>
      </w:r>
      <w:proofErr w:type="spellStart"/>
      <w:r w:rsidRPr="00BA1FB9">
        <w:rPr>
          <w:rFonts w:ascii="Arial" w:eastAsia="Times New Roman" w:hAnsi="Arial" w:cs="Arial"/>
          <w:color w:val="333333"/>
          <w:sz w:val="20"/>
          <w:szCs w:val="20"/>
          <w:lang w:eastAsia="uk-UA"/>
        </w:rPr>
        <w:t>Кофман</w:t>
      </w:r>
      <w:proofErr w:type="spellEnd"/>
      <w:r w:rsidRPr="00BA1FB9">
        <w:rPr>
          <w:rFonts w:ascii="Arial" w:eastAsia="Times New Roman" w:hAnsi="Arial" w:cs="Arial"/>
          <w:color w:val="333333"/>
          <w:sz w:val="20"/>
          <w:szCs w:val="20"/>
          <w:lang w:eastAsia="uk-UA"/>
        </w:rPr>
        <w:t xml:space="preserve"> Л.Б., 1998; Волков Е.П., 2000; Сотник О., 2003) рекомендують починати вивчення баскетболу з 11-12, а то й з 13-15 років (Платонов В.Н., </w:t>
      </w:r>
      <w:proofErr w:type="spellStart"/>
      <w:r w:rsidRPr="00BA1FB9">
        <w:rPr>
          <w:rFonts w:ascii="Arial" w:eastAsia="Times New Roman" w:hAnsi="Arial" w:cs="Arial"/>
          <w:color w:val="333333"/>
          <w:sz w:val="20"/>
          <w:szCs w:val="20"/>
          <w:lang w:eastAsia="uk-UA"/>
        </w:rPr>
        <w:t>Сахновский</w:t>
      </w:r>
      <w:proofErr w:type="spellEnd"/>
      <w:r w:rsidRPr="00BA1FB9">
        <w:rPr>
          <w:rFonts w:ascii="Arial" w:eastAsia="Times New Roman" w:hAnsi="Arial" w:cs="Arial"/>
          <w:color w:val="333333"/>
          <w:sz w:val="20"/>
          <w:szCs w:val="20"/>
          <w:lang w:eastAsia="uk-UA"/>
        </w:rPr>
        <w:t xml:space="preserve"> К.П., 1988).</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Така палітра поглядів учених позначилась і на змісті шкільних навчальних програм, які рекомендували вивчати прийоми гри в баскетбол з 5-го, а пізніше з 2-го класу.</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xml:space="preserve">Одне з найважливіших завдань загальноосвітньої школи - виховання у дітей потреби в повсякденних заняттях фізичними вправами. Вирішення цього завдання вимагає від вчителя фізичної культури наполегливості, творчості, багато умінь та знань. І перш за все, треба вміти будувати на тільки свою діяльність, але і діяльність учнів на </w:t>
      </w:r>
      <w:proofErr w:type="spellStart"/>
      <w:r w:rsidRPr="00BA1FB9">
        <w:rPr>
          <w:rFonts w:ascii="Arial" w:eastAsia="Times New Roman" w:hAnsi="Arial" w:cs="Arial"/>
          <w:color w:val="333333"/>
          <w:sz w:val="20"/>
          <w:szCs w:val="20"/>
          <w:lang w:eastAsia="uk-UA"/>
        </w:rPr>
        <w:t>уроці</w:t>
      </w:r>
      <w:proofErr w:type="spellEnd"/>
      <w:r w:rsidRPr="00BA1FB9">
        <w:rPr>
          <w:rFonts w:ascii="Arial" w:eastAsia="Times New Roman" w:hAnsi="Arial" w:cs="Arial"/>
          <w:color w:val="333333"/>
          <w:sz w:val="20"/>
          <w:szCs w:val="20"/>
          <w:lang w:eastAsia="uk-UA"/>
        </w:rPr>
        <w:t>. Причому так, щоб вона мала своє відповідне продовження у формі самостійних занять у домашніх умовах з метою фізичного самовдосконалення. А для цього, в першу чергу, треба знати реальні можливості своїх вихованців.</w:t>
      </w:r>
    </w:p>
    <w:p w:rsidR="00BA1FB9" w:rsidRPr="00BA1FB9" w:rsidRDefault="00BA1FB9" w:rsidP="00BA1FB9">
      <w:pPr>
        <w:shd w:val="clear" w:color="auto" w:fill="FFFFFF"/>
        <w:spacing w:after="0" w:line="240" w:lineRule="auto"/>
        <w:jc w:val="both"/>
        <w:textAlignment w:val="baseline"/>
        <w:rPr>
          <w:rFonts w:ascii="Arial" w:eastAsia="Times New Roman" w:hAnsi="Arial" w:cs="Arial"/>
          <w:color w:val="333333"/>
          <w:sz w:val="20"/>
          <w:szCs w:val="20"/>
          <w:lang w:eastAsia="uk-UA"/>
        </w:rPr>
      </w:pPr>
      <w:r w:rsidRPr="00BA1FB9">
        <w:rPr>
          <w:rFonts w:ascii="inherit" w:eastAsia="Times New Roman" w:hAnsi="inherit" w:cs="Arial"/>
          <w:b/>
          <w:bCs/>
          <w:color w:val="333333"/>
          <w:sz w:val="20"/>
          <w:szCs w:val="20"/>
          <w:bdr w:val="none" w:sz="0" w:space="0" w:color="auto" w:frame="1"/>
          <w:lang w:eastAsia="uk-UA"/>
        </w:rPr>
        <w:t>Висновки</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Із кожного уроку учні повинні виносити нові знання й уміння, повинні бачити, що у процесі цілеспрямованих занять фізичними вправами вдосконалюється їх розвиток. При цьому кожен учень повинен мати особистий рекорд і кожного слід до нього підвести. Учителю необхідно чітко визначити кінцеву мету спільної роботи з учнями на весь час навчання у школі, на рік, семестр, серію уроків, тобто уявити результат діяльності на різні періоди часу. Висунення мети спрямовує і регулює діяльність учня, робить її усвідомленою.</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Вирішуючи освітні завдання, учнів озброюють необхідними знаннями, вміннями і навичками виконувати фізичні вправи, а також застосовувати їх у повсякденному житті, у процесі самовдосконалення. Причому засвоєння цих знань, умінь і навичок повинно відбуватися не механічним шляхом, а такими способами, які ведуть до розвитку особи учня.</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Розв'язання оздоровчих завдань передбачає забезпечення можливого у певному віці фізичного розвитку, формування постави і фізичної підготовленості, створення на заняттях найкращих умов для оздоровчого впливу на юнаків і дівчат.</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Вирішення виховних завдань повинно забезпечити позитивний вплив занять фізичними вправами на розвиток моральних і вольових якостей, єдність фізичного і духовного розвитку особистості учня.</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Кожен учитель повинен прагнути, щоб його учні оволоділи широким набором рухових умінь. Прагнення деяких учителів засвоїти вузьке коло рухових дій безперспективне, бо призводить до збіднення рухового досвіду, а отже, викликає серйозні труднощі в навчанні. Високому рівню фізичної освіти сприяє засвоєння широкого кола фізичних вправ, що об'єднуються системними зв'язками.</w:t>
      </w:r>
    </w:p>
    <w:p w:rsidR="00BA1FB9" w:rsidRPr="00BA1FB9" w:rsidRDefault="00BA1FB9" w:rsidP="00BA1FB9">
      <w:pPr>
        <w:shd w:val="clear" w:color="auto" w:fill="FFFFFF"/>
        <w:spacing w:after="270" w:line="240" w:lineRule="auto"/>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З вищенаведеного хочеться зробити наступні висновки:</w:t>
      </w:r>
    </w:p>
    <w:p w:rsidR="00BA1FB9" w:rsidRPr="00BA1FB9" w:rsidRDefault="00BA1FB9" w:rsidP="00BA1FB9">
      <w:pPr>
        <w:shd w:val="clear" w:color="auto" w:fill="FFFFFF"/>
        <w:spacing w:after="270" w:line="240" w:lineRule="auto"/>
        <w:ind w:left="142"/>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по-перше, баскетбол залишається однієї з найкращих ігор для розвитку майже усіх фізичних якостей та кондицій учнів: витривалості, міцності, швидкості, гнучкості, прицільності, логічного мислення тощо.</w:t>
      </w:r>
    </w:p>
    <w:p w:rsidR="00BA1FB9" w:rsidRPr="00BA1FB9" w:rsidRDefault="00BA1FB9" w:rsidP="00BA1FB9">
      <w:pPr>
        <w:shd w:val="clear" w:color="auto" w:fill="FFFFFF"/>
        <w:spacing w:after="270" w:line="240" w:lineRule="auto"/>
        <w:ind w:left="142"/>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по-друге, засоби баскетболу різнобічно впливають на організм, сприяють вирішенню оздоровчих, виховних та освітніх завдань; формують основу рухових умінь і навичок, необхідних людині у процесі її життєдіяльності; вони мають значні переваги в організації і широкому їх використанні, позаяк викликають позитивні емоції у дітей та бажання займатися фізичними вправами.</w:t>
      </w:r>
    </w:p>
    <w:p w:rsidR="00BA1FB9" w:rsidRPr="00BA1FB9" w:rsidRDefault="00BA1FB9" w:rsidP="00BA1FB9">
      <w:pPr>
        <w:shd w:val="clear" w:color="auto" w:fill="FFFFFF"/>
        <w:spacing w:after="270" w:line="240" w:lineRule="auto"/>
        <w:ind w:left="142"/>
        <w:jc w:val="both"/>
        <w:textAlignment w:val="baseline"/>
        <w:rPr>
          <w:rFonts w:ascii="Arial" w:eastAsia="Times New Roman" w:hAnsi="Arial" w:cs="Arial"/>
          <w:color w:val="333333"/>
          <w:sz w:val="20"/>
          <w:szCs w:val="20"/>
          <w:lang w:eastAsia="uk-UA"/>
        </w:rPr>
      </w:pPr>
      <w:r w:rsidRPr="00BA1FB9">
        <w:rPr>
          <w:rFonts w:ascii="Arial" w:eastAsia="Times New Roman" w:hAnsi="Arial" w:cs="Arial"/>
          <w:color w:val="333333"/>
          <w:sz w:val="20"/>
          <w:szCs w:val="20"/>
          <w:lang w:eastAsia="uk-UA"/>
        </w:rPr>
        <w:t>-       по-третє, більшість шкіл можуть створити достатню матеріально-технічну базу для проведення гри в баскетбол як в закритому приміщенні, так і на відкритих майданчиках.</w:t>
      </w:r>
    </w:p>
    <w:p w:rsidR="002E50FB" w:rsidRDefault="002E50FB"/>
    <w:sectPr w:rsidR="002E50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703B"/>
    <w:multiLevelType w:val="multilevel"/>
    <w:tmpl w:val="ACE6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D5B23"/>
    <w:multiLevelType w:val="multilevel"/>
    <w:tmpl w:val="4E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74F61"/>
    <w:multiLevelType w:val="multilevel"/>
    <w:tmpl w:val="0752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5B2D9A"/>
    <w:multiLevelType w:val="multilevel"/>
    <w:tmpl w:val="6132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81367"/>
    <w:multiLevelType w:val="multilevel"/>
    <w:tmpl w:val="2C9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634CE"/>
    <w:multiLevelType w:val="multilevel"/>
    <w:tmpl w:val="FCAE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906BFA"/>
    <w:multiLevelType w:val="multilevel"/>
    <w:tmpl w:val="6E80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42025"/>
    <w:multiLevelType w:val="multilevel"/>
    <w:tmpl w:val="E6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3"/>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B9"/>
    <w:rsid w:val="002E50FB"/>
    <w:rsid w:val="00B633DF"/>
    <w:rsid w:val="00BA1F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29641-3430-40A9-9DCD-8D5FB549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1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BA1FB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A1FB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FB9"/>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BA1FB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A1FB9"/>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BA1F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A1FB9"/>
    <w:rPr>
      <w:b/>
      <w:bCs/>
    </w:rPr>
  </w:style>
  <w:style w:type="character" w:styleId="a5">
    <w:name w:val="Emphasis"/>
    <w:basedOn w:val="a0"/>
    <w:uiPriority w:val="20"/>
    <w:qFormat/>
    <w:rsid w:val="00BA1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56994">
      <w:bodyDiv w:val="1"/>
      <w:marLeft w:val="0"/>
      <w:marRight w:val="0"/>
      <w:marTop w:val="0"/>
      <w:marBottom w:val="0"/>
      <w:divBdr>
        <w:top w:val="none" w:sz="0" w:space="0" w:color="auto"/>
        <w:left w:val="none" w:sz="0" w:space="0" w:color="auto"/>
        <w:bottom w:val="none" w:sz="0" w:space="0" w:color="auto"/>
        <w:right w:val="none" w:sz="0" w:space="0" w:color="auto"/>
      </w:divBdr>
      <w:divsChild>
        <w:div w:id="561328707">
          <w:marLeft w:val="0"/>
          <w:marRight w:val="0"/>
          <w:marTop w:val="0"/>
          <w:marBottom w:val="0"/>
          <w:divBdr>
            <w:top w:val="none" w:sz="0" w:space="0" w:color="auto"/>
            <w:left w:val="none" w:sz="0" w:space="0" w:color="auto"/>
            <w:bottom w:val="none" w:sz="0" w:space="0" w:color="auto"/>
            <w:right w:val="none" w:sz="0" w:space="0" w:color="auto"/>
          </w:divBdr>
        </w:div>
        <w:div w:id="1520123363">
          <w:marLeft w:val="0"/>
          <w:marRight w:val="0"/>
          <w:marTop w:val="0"/>
          <w:marBottom w:val="0"/>
          <w:divBdr>
            <w:top w:val="none" w:sz="0" w:space="0" w:color="auto"/>
            <w:left w:val="none" w:sz="0" w:space="0" w:color="auto"/>
            <w:bottom w:val="none" w:sz="0" w:space="0" w:color="auto"/>
            <w:right w:val="none" w:sz="0" w:space="0" w:color="auto"/>
          </w:divBdr>
        </w:div>
        <w:div w:id="1551990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7.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29840</Words>
  <Characters>17009</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2018-01-20T13:01:00Z</dcterms:created>
  <dcterms:modified xsi:type="dcterms:W3CDTF">2018-01-20T13:22:00Z</dcterms:modified>
</cp:coreProperties>
</file>